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D162" w14:textId="27655064" w:rsidR="00CE6EEB" w:rsidRDefault="38C5532B" w:rsidP="1F8960BE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B1791EE" wp14:editId="4B29E4D5">
            <wp:extent cx="1400175" cy="486048"/>
            <wp:effectExtent l="0" t="0" r="0" b="0"/>
            <wp:docPr id="1381436963" name="Picture 1381436963" descr="A black and ta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36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ACF74" w14:textId="035E915F" w:rsidR="3D13BB71" w:rsidRDefault="3D13BB71" w:rsidP="3D13BB71">
      <w:pPr>
        <w:rPr>
          <w:rFonts w:ascii="Calibri" w:eastAsia="Calibri" w:hAnsi="Calibri" w:cs="Calibri"/>
          <w:color w:val="000000" w:themeColor="text1"/>
        </w:rPr>
      </w:pPr>
    </w:p>
    <w:p w14:paraId="34044E2A" w14:textId="119419ED" w:rsidR="438F4CF6" w:rsidRDefault="438F4CF6" w:rsidP="3D375E49">
      <w:pPr>
        <w:rPr>
          <w:rFonts w:ascii="Aptos" w:eastAsia="Aptos" w:hAnsi="Aptos" w:cs="Aptos"/>
          <w:color w:val="000000" w:themeColor="text1"/>
          <w:sz w:val="28"/>
          <w:szCs w:val="28"/>
          <w:lang w:val="en-GB"/>
        </w:rPr>
      </w:pPr>
      <w:r w:rsidRPr="3D375E49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GB"/>
        </w:rPr>
        <w:t>New consumer research reveals widespread demand for new naturally</w:t>
      </w:r>
      <w:r w:rsidR="734BFCF8" w:rsidRPr="3D375E49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3D375E49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GB"/>
        </w:rPr>
        <w:t>derived sugar alternatives</w:t>
      </w:r>
    </w:p>
    <w:p w14:paraId="37FEFEE7" w14:textId="3675662F" w:rsidR="438F4CF6" w:rsidRDefault="14316961" w:rsidP="701112E1">
      <w:pPr>
        <w:rPr>
          <w:rFonts w:ascii="Aptos" w:eastAsia="Aptos" w:hAnsi="Aptos" w:cs="Aptos"/>
          <w:b/>
          <w:bCs/>
          <w:color w:val="000000" w:themeColor="text1"/>
          <w:highlight w:val="yellow"/>
          <w:lang w:val="en-GB"/>
        </w:rPr>
      </w:pPr>
      <w:r w:rsidRPr="701112E1">
        <w:rPr>
          <w:rFonts w:ascii="Aptos" w:eastAsia="Aptos" w:hAnsi="Aptos" w:cs="Aptos"/>
          <w:b/>
          <w:bCs/>
          <w:color w:val="000000" w:themeColor="text1"/>
          <w:lang w:val="en-GB"/>
        </w:rPr>
        <w:t xml:space="preserve">November </w:t>
      </w:r>
      <w:r w:rsidR="65FD5858" w:rsidRPr="701112E1">
        <w:rPr>
          <w:rFonts w:ascii="Aptos" w:eastAsia="Aptos" w:hAnsi="Aptos" w:cs="Aptos"/>
          <w:b/>
          <w:bCs/>
          <w:color w:val="000000" w:themeColor="text1"/>
          <w:lang w:val="en-GB"/>
        </w:rPr>
        <w:t>1</w:t>
      </w:r>
      <w:r w:rsidR="4DEF2BFC" w:rsidRPr="701112E1">
        <w:rPr>
          <w:rFonts w:ascii="Aptos" w:eastAsia="Aptos" w:hAnsi="Aptos" w:cs="Aptos"/>
          <w:b/>
          <w:bCs/>
          <w:color w:val="000000" w:themeColor="text1"/>
          <w:lang w:val="en-GB"/>
        </w:rPr>
        <w:t>3,</w:t>
      </w:r>
      <w:r w:rsidRPr="701112E1">
        <w:rPr>
          <w:rFonts w:ascii="Aptos" w:eastAsia="Aptos" w:hAnsi="Aptos" w:cs="Aptos"/>
          <w:b/>
          <w:bCs/>
          <w:color w:val="000000" w:themeColor="text1"/>
          <w:lang w:val="en-GB"/>
        </w:rPr>
        <w:t xml:space="preserve"> 2024</w:t>
      </w:r>
      <w:r w:rsidR="438F4CF6">
        <w:br/>
      </w:r>
    </w:p>
    <w:p w14:paraId="6451151F" w14:textId="0406F1D6" w:rsidR="00CE6EEB" w:rsidRDefault="7BCAFA9F" w:rsidP="12248F82">
      <w:pPr>
        <w:rPr>
          <w:color w:val="000000" w:themeColor="text1"/>
          <w:sz w:val="22"/>
          <w:szCs w:val="22"/>
          <w:lang w:val="en-GB"/>
        </w:rPr>
      </w:pPr>
      <w:r w:rsidRPr="701112E1">
        <w:rPr>
          <w:color w:val="000000" w:themeColor="text1"/>
          <w:sz w:val="22"/>
          <w:szCs w:val="22"/>
          <w:lang w:val="en-GB"/>
        </w:rPr>
        <w:t>Most</w:t>
      </w:r>
      <w:r w:rsidR="2741E095" w:rsidRPr="701112E1">
        <w:rPr>
          <w:color w:val="000000" w:themeColor="text1"/>
          <w:sz w:val="22"/>
          <w:szCs w:val="22"/>
          <w:lang w:val="en-GB"/>
        </w:rPr>
        <w:t xml:space="preserve"> A</w:t>
      </w:r>
      <w:r w:rsidR="343D9EA1" w:rsidRPr="701112E1">
        <w:rPr>
          <w:color w:val="000000" w:themeColor="text1"/>
          <w:sz w:val="22"/>
          <w:szCs w:val="22"/>
          <w:lang w:val="en-GB"/>
        </w:rPr>
        <w:t xml:space="preserve">merican consumers </w:t>
      </w:r>
      <w:r w:rsidR="0838019D" w:rsidRPr="701112E1">
        <w:rPr>
          <w:color w:val="000000" w:themeColor="text1"/>
          <w:sz w:val="22"/>
          <w:szCs w:val="22"/>
          <w:lang w:val="en-GB"/>
        </w:rPr>
        <w:t xml:space="preserve">are now aiming to reduce their sugar intake, and </w:t>
      </w:r>
      <w:r w:rsidR="7B624EA5" w:rsidRPr="701112E1">
        <w:rPr>
          <w:color w:val="000000" w:themeColor="text1"/>
          <w:sz w:val="22"/>
          <w:szCs w:val="22"/>
          <w:lang w:val="en-GB"/>
        </w:rPr>
        <w:t>continue</w:t>
      </w:r>
      <w:r w:rsidR="7E5BBCD6" w:rsidRPr="701112E1">
        <w:rPr>
          <w:color w:val="000000" w:themeColor="text1"/>
          <w:sz w:val="22"/>
          <w:szCs w:val="22"/>
          <w:lang w:val="en-GB"/>
        </w:rPr>
        <w:t xml:space="preserve"> to look</w:t>
      </w:r>
      <w:r w:rsidR="0838019D" w:rsidRPr="701112E1">
        <w:rPr>
          <w:color w:val="000000" w:themeColor="text1"/>
          <w:sz w:val="22"/>
          <w:szCs w:val="22"/>
          <w:lang w:val="en-GB"/>
        </w:rPr>
        <w:t xml:space="preserve"> for </w:t>
      </w:r>
      <w:r w:rsidR="7CCA228F" w:rsidRPr="701112E1">
        <w:rPr>
          <w:color w:val="000000" w:themeColor="text1"/>
          <w:sz w:val="22"/>
          <w:szCs w:val="22"/>
          <w:lang w:val="en-GB"/>
        </w:rPr>
        <w:t xml:space="preserve">new, better-tasting, </w:t>
      </w:r>
      <w:r w:rsidR="0B136F4D" w:rsidRPr="701112E1">
        <w:rPr>
          <w:color w:val="000000" w:themeColor="text1"/>
          <w:sz w:val="22"/>
          <w:szCs w:val="22"/>
          <w:lang w:val="en-GB"/>
        </w:rPr>
        <w:t xml:space="preserve">non-caloric </w:t>
      </w:r>
      <w:r w:rsidR="26810723" w:rsidRPr="701112E1">
        <w:rPr>
          <w:color w:val="000000" w:themeColor="text1"/>
          <w:sz w:val="22"/>
          <w:szCs w:val="22"/>
          <w:lang w:val="en-GB"/>
        </w:rPr>
        <w:t>alternatives.</w:t>
      </w:r>
      <w:r w:rsidR="6EC14C68" w:rsidRPr="701112E1">
        <w:rPr>
          <w:color w:val="000000" w:themeColor="text1"/>
          <w:sz w:val="22"/>
          <w:szCs w:val="22"/>
          <w:lang w:val="en-GB"/>
        </w:rPr>
        <w:t xml:space="preserve"> </w:t>
      </w:r>
      <w:hyperlink r:id="rId8">
        <w:r w:rsidR="40FF81F0" w:rsidRPr="701112E1">
          <w:rPr>
            <w:rStyle w:val="Hyperlink"/>
            <w:sz w:val="22"/>
            <w:szCs w:val="22"/>
            <w:lang w:val="en-GB"/>
          </w:rPr>
          <w:t>Recent</w:t>
        </w:r>
        <w:r w:rsidR="07CA9754" w:rsidRPr="701112E1">
          <w:rPr>
            <w:rStyle w:val="Hyperlink"/>
            <w:sz w:val="22"/>
            <w:szCs w:val="22"/>
            <w:lang w:val="en-GB"/>
          </w:rPr>
          <w:t xml:space="preserve"> consumer research</w:t>
        </w:r>
      </w:hyperlink>
      <w:r w:rsidR="07CA9754" w:rsidRPr="701112E1">
        <w:rPr>
          <w:sz w:val="22"/>
          <w:szCs w:val="22"/>
          <w:lang w:val="en-GB"/>
        </w:rPr>
        <w:t xml:space="preserve"> </w:t>
      </w:r>
      <w:r w:rsidR="07CA9754" w:rsidRPr="701112E1">
        <w:rPr>
          <w:color w:val="000000" w:themeColor="text1"/>
          <w:sz w:val="22"/>
          <w:szCs w:val="22"/>
          <w:lang w:val="en-GB"/>
        </w:rPr>
        <w:t>commissioned by</w:t>
      </w:r>
      <w:r w:rsidR="47596913" w:rsidRPr="701112E1">
        <w:rPr>
          <w:color w:val="000000" w:themeColor="text1"/>
          <w:sz w:val="22"/>
          <w:szCs w:val="22"/>
          <w:lang w:val="en-GB"/>
        </w:rPr>
        <w:t xml:space="preserve"> food and beverage ingredient innovator,</w:t>
      </w:r>
      <w:r w:rsidR="07CA9754" w:rsidRPr="701112E1">
        <w:rPr>
          <w:color w:val="000000" w:themeColor="text1"/>
          <w:sz w:val="22"/>
          <w:szCs w:val="22"/>
          <w:lang w:val="en-GB"/>
        </w:rPr>
        <w:t xml:space="preserve"> MycoTechnology</w:t>
      </w:r>
      <w:r w:rsidR="12180FB5" w:rsidRPr="701112E1">
        <w:rPr>
          <w:color w:val="000000" w:themeColor="text1"/>
          <w:sz w:val="22"/>
          <w:szCs w:val="22"/>
          <w:lang w:val="en-GB"/>
        </w:rPr>
        <w:t>, Inc.,</w:t>
      </w:r>
      <w:r w:rsidR="2B697662" w:rsidRPr="701112E1">
        <w:rPr>
          <w:color w:val="000000" w:themeColor="text1"/>
          <w:sz w:val="22"/>
          <w:szCs w:val="22"/>
          <w:lang w:val="en-GB"/>
        </w:rPr>
        <w:t xml:space="preserve"> </w:t>
      </w:r>
      <w:r w:rsidR="45B64C8A" w:rsidRPr="701112E1">
        <w:rPr>
          <w:color w:val="000000" w:themeColor="text1"/>
          <w:sz w:val="22"/>
          <w:szCs w:val="22"/>
          <w:lang w:val="en-GB"/>
        </w:rPr>
        <w:t>examine</w:t>
      </w:r>
      <w:r w:rsidR="40FBCA83" w:rsidRPr="701112E1">
        <w:rPr>
          <w:color w:val="000000" w:themeColor="text1"/>
          <w:sz w:val="22"/>
          <w:szCs w:val="22"/>
          <w:lang w:val="en-GB"/>
        </w:rPr>
        <w:t>s</w:t>
      </w:r>
      <w:r w:rsidR="2B697662" w:rsidRPr="701112E1">
        <w:rPr>
          <w:color w:val="000000" w:themeColor="text1"/>
          <w:sz w:val="22"/>
          <w:szCs w:val="22"/>
          <w:lang w:val="en-GB"/>
        </w:rPr>
        <w:t xml:space="preserve"> attitudes toward sugar reduction and </w:t>
      </w:r>
      <w:r w:rsidR="7FA8DC86" w:rsidRPr="701112E1">
        <w:rPr>
          <w:color w:val="000000" w:themeColor="text1"/>
          <w:sz w:val="22"/>
          <w:szCs w:val="22"/>
          <w:lang w:val="en-GB"/>
        </w:rPr>
        <w:t>high-intensity sweeteners, uncovering key opportunities in the market.</w:t>
      </w:r>
    </w:p>
    <w:p w14:paraId="1E65039B" w14:textId="52124FA4" w:rsidR="00CE6EEB" w:rsidRDefault="593C6385" w:rsidP="12248F82">
      <w:pPr>
        <w:rPr>
          <w:color w:val="000000" w:themeColor="text1"/>
          <w:sz w:val="22"/>
          <w:szCs w:val="22"/>
          <w:lang w:val="en-GB"/>
        </w:rPr>
      </w:pPr>
      <w:r w:rsidRPr="1EA3858A">
        <w:rPr>
          <w:color w:val="000000" w:themeColor="text1"/>
          <w:sz w:val="22"/>
          <w:szCs w:val="22"/>
          <w:lang w:val="en-GB"/>
        </w:rPr>
        <w:t>MycoTechnology</w:t>
      </w:r>
      <w:r w:rsidR="5467F145" w:rsidRPr="1EA3858A">
        <w:rPr>
          <w:color w:val="000000" w:themeColor="text1"/>
          <w:sz w:val="22"/>
          <w:szCs w:val="22"/>
          <w:lang w:val="en-GB"/>
        </w:rPr>
        <w:t xml:space="preserve"> </w:t>
      </w:r>
      <w:r w:rsidR="3B0EE635" w:rsidRPr="1EA3858A">
        <w:rPr>
          <w:color w:val="000000" w:themeColor="text1"/>
          <w:sz w:val="22"/>
          <w:szCs w:val="22"/>
          <w:lang w:val="en-GB"/>
        </w:rPr>
        <w:t xml:space="preserve">partnered with </w:t>
      </w:r>
      <w:hyperlink r:id="rId9">
        <w:r w:rsidR="3B0EE635" w:rsidRPr="1EA3858A">
          <w:rPr>
            <w:rStyle w:val="Hyperlink"/>
            <w:sz w:val="22"/>
            <w:szCs w:val="22"/>
            <w:lang w:val="en-GB"/>
          </w:rPr>
          <w:t>Brightfield Group</w:t>
        </w:r>
      </w:hyperlink>
      <w:r w:rsidR="3B0EE635" w:rsidRPr="1EA3858A">
        <w:rPr>
          <w:color w:val="000000" w:themeColor="text1"/>
          <w:sz w:val="22"/>
          <w:szCs w:val="22"/>
          <w:lang w:val="en-GB"/>
        </w:rPr>
        <w:t xml:space="preserve"> to gather proprietary, AI-driven insights </w:t>
      </w:r>
      <w:r w:rsidR="3B4B56D8" w:rsidRPr="1EA3858A">
        <w:rPr>
          <w:color w:val="000000" w:themeColor="text1"/>
          <w:sz w:val="22"/>
          <w:szCs w:val="22"/>
          <w:lang w:val="en-GB"/>
        </w:rPr>
        <w:t xml:space="preserve">among a sample of </w:t>
      </w:r>
      <w:r w:rsidR="2BDA43EE" w:rsidRPr="1EA3858A">
        <w:rPr>
          <w:color w:val="000000" w:themeColor="text1"/>
          <w:sz w:val="22"/>
          <w:szCs w:val="22"/>
          <w:lang w:val="en-GB"/>
        </w:rPr>
        <w:t>US</w:t>
      </w:r>
      <w:r w:rsidR="76C32631" w:rsidRPr="1EA3858A">
        <w:rPr>
          <w:color w:val="000000" w:themeColor="text1"/>
          <w:sz w:val="22"/>
          <w:szCs w:val="22"/>
          <w:lang w:val="en-GB"/>
        </w:rPr>
        <w:t xml:space="preserve"> adult</w:t>
      </w:r>
      <w:r w:rsidR="1D447CE5" w:rsidRPr="1EA3858A">
        <w:rPr>
          <w:color w:val="000000" w:themeColor="text1"/>
          <w:sz w:val="22"/>
          <w:szCs w:val="22"/>
          <w:lang w:val="en-GB"/>
        </w:rPr>
        <w:t xml:space="preserve"> </w:t>
      </w:r>
      <w:r w:rsidR="2BDA43EE" w:rsidRPr="1EA3858A">
        <w:rPr>
          <w:color w:val="000000" w:themeColor="text1"/>
          <w:sz w:val="22"/>
          <w:szCs w:val="22"/>
          <w:lang w:val="en-GB"/>
        </w:rPr>
        <w:t>consumers</w:t>
      </w:r>
      <w:r w:rsidR="4E44BA36" w:rsidRPr="1EA3858A">
        <w:rPr>
          <w:color w:val="000000" w:themeColor="text1"/>
          <w:sz w:val="22"/>
          <w:szCs w:val="22"/>
          <w:lang w:val="en-GB"/>
        </w:rPr>
        <w:t xml:space="preserve">, </w:t>
      </w:r>
      <w:r w:rsidR="585D74E8" w:rsidRPr="1EA3858A">
        <w:rPr>
          <w:color w:val="000000" w:themeColor="text1"/>
          <w:sz w:val="22"/>
          <w:szCs w:val="22"/>
          <w:lang w:val="en-GB"/>
        </w:rPr>
        <w:t>find</w:t>
      </w:r>
      <w:r w:rsidR="4E44BA36" w:rsidRPr="1EA3858A">
        <w:rPr>
          <w:color w:val="000000" w:themeColor="text1"/>
          <w:sz w:val="22"/>
          <w:szCs w:val="22"/>
          <w:lang w:val="en-GB"/>
        </w:rPr>
        <w:t xml:space="preserve">ing that sugar is the top item </w:t>
      </w:r>
      <w:r w:rsidR="15E25735" w:rsidRPr="1EA3858A">
        <w:rPr>
          <w:color w:val="000000" w:themeColor="text1"/>
          <w:sz w:val="22"/>
          <w:szCs w:val="22"/>
          <w:lang w:val="en-GB"/>
        </w:rPr>
        <w:t>people want to reduce in their diet</w:t>
      </w:r>
      <w:r w:rsidR="1F1E5FE2" w:rsidRPr="1EA3858A">
        <w:rPr>
          <w:color w:val="000000" w:themeColor="text1"/>
          <w:sz w:val="22"/>
          <w:szCs w:val="22"/>
          <w:lang w:val="en-GB"/>
        </w:rPr>
        <w:t>s</w:t>
      </w:r>
      <w:r w:rsidR="56CE043B" w:rsidRPr="1EA3858A">
        <w:rPr>
          <w:color w:val="000000" w:themeColor="text1"/>
          <w:sz w:val="22"/>
          <w:szCs w:val="22"/>
          <w:lang w:val="en-GB"/>
        </w:rPr>
        <w:t xml:space="preserve">. </w:t>
      </w:r>
      <w:r w:rsidR="711937B4" w:rsidRPr="1EA3858A">
        <w:rPr>
          <w:color w:val="000000" w:themeColor="text1"/>
          <w:sz w:val="22"/>
          <w:szCs w:val="22"/>
          <w:lang w:val="en-GB"/>
        </w:rPr>
        <w:t xml:space="preserve">However, </w:t>
      </w:r>
      <w:r w:rsidR="37E46338" w:rsidRPr="1EA3858A">
        <w:rPr>
          <w:color w:val="000000" w:themeColor="text1"/>
          <w:sz w:val="22"/>
          <w:szCs w:val="22"/>
          <w:lang w:val="en-GB"/>
        </w:rPr>
        <w:t xml:space="preserve">75% </w:t>
      </w:r>
      <w:r w:rsidR="3B7BE04C" w:rsidRPr="1EA3858A">
        <w:rPr>
          <w:color w:val="000000" w:themeColor="text1"/>
          <w:sz w:val="22"/>
          <w:szCs w:val="22"/>
          <w:lang w:val="en-GB"/>
        </w:rPr>
        <w:t xml:space="preserve">also </w:t>
      </w:r>
      <w:r w:rsidR="37E46338" w:rsidRPr="1EA3858A">
        <w:rPr>
          <w:color w:val="000000" w:themeColor="text1"/>
          <w:sz w:val="22"/>
          <w:szCs w:val="22"/>
          <w:lang w:val="en-GB"/>
        </w:rPr>
        <w:t xml:space="preserve">wish there were better-tasting non-caloric options, </w:t>
      </w:r>
      <w:r w:rsidR="35991C06" w:rsidRPr="1EA3858A">
        <w:rPr>
          <w:color w:val="000000" w:themeColor="text1"/>
          <w:sz w:val="22"/>
          <w:szCs w:val="22"/>
          <w:lang w:val="en-GB"/>
        </w:rPr>
        <w:t>highlighting</w:t>
      </w:r>
      <w:r w:rsidR="70C38AD8" w:rsidRPr="1EA3858A">
        <w:rPr>
          <w:color w:val="000000" w:themeColor="text1"/>
          <w:sz w:val="22"/>
          <w:szCs w:val="22"/>
          <w:lang w:val="en-GB"/>
        </w:rPr>
        <w:t xml:space="preserve"> taste as a </w:t>
      </w:r>
      <w:r w:rsidR="0208C6FC" w:rsidRPr="1EA3858A">
        <w:rPr>
          <w:color w:val="000000" w:themeColor="text1"/>
          <w:sz w:val="22"/>
          <w:szCs w:val="22"/>
          <w:lang w:val="en-GB"/>
        </w:rPr>
        <w:t xml:space="preserve">major </w:t>
      </w:r>
      <w:r w:rsidR="70C38AD8" w:rsidRPr="1EA3858A">
        <w:rPr>
          <w:color w:val="000000" w:themeColor="text1"/>
          <w:sz w:val="22"/>
          <w:szCs w:val="22"/>
          <w:lang w:val="en-GB"/>
        </w:rPr>
        <w:t xml:space="preserve">pain point </w:t>
      </w:r>
      <w:r w:rsidR="0D6929F3" w:rsidRPr="1EA3858A">
        <w:rPr>
          <w:color w:val="000000" w:themeColor="text1"/>
          <w:sz w:val="22"/>
          <w:szCs w:val="22"/>
          <w:lang w:val="en-GB"/>
        </w:rPr>
        <w:t>in the current market.</w:t>
      </w:r>
      <w:r w:rsidR="6AEFFC56" w:rsidRPr="1EA3858A">
        <w:rPr>
          <w:color w:val="000000" w:themeColor="text1"/>
          <w:sz w:val="22"/>
          <w:szCs w:val="22"/>
          <w:lang w:val="en-GB"/>
        </w:rPr>
        <w:t xml:space="preserve"> </w:t>
      </w:r>
    </w:p>
    <w:p w14:paraId="40C584A9" w14:textId="0D2F994C" w:rsidR="760A645E" w:rsidRDefault="760A645E" w:rsidP="12248F82">
      <w:pPr>
        <w:rPr>
          <w:color w:val="000000" w:themeColor="text1"/>
          <w:sz w:val="22"/>
          <w:szCs w:val="22"/>
          <w:lang w:val="en-GB"/>
        </w:rPr>
      </w:pPr>
      <w:r w:rsidRPr="12248F82">
        <w:rPr>
          <w:color w:val="000000" w:themeColor="text1"/>
          <w:sz w:val="22"/>
          <w:szCs w:val="22"/>
          <w:lang w:val="en-GB"/>
        </w:rPr>
        <w:t>Of those who are actively reducing their sugar intake, 71% report that they</w:t>
      </w:r>
      <w:r w:rsidR="20128D78" w:rsidRPr="12248F82">
        <w:rPr>
          <w:color w:val="000000" w:themeColor="text1"/>
          <w:sz w:val="22"/>
          <w:szCs w:val="22"/>
          <w:lang w:val="en-GB"/>
        </w:rPr>
        <w:t xml:space="preserve"> do so</w:t>
      </w:r>
      <w:r w:rsidRPr="12248F82">
        <w:rPr>
          <w:color w:val="000000" w:themeColor="text1"/>
          <w:sz w:val="22"/>
          <w:szCs w:val="22"/>
          <w:lang w:val="en-GB"/>
        </w:rPr>
        <w:t xml:space="preserve"> </w:t>
      </w:r>
      <w:r w:rsidR="1BAFB26B" w:rsidRPr="12248F82">
        <w:rPr>
          <w:color w:val="000000" w:themeColor="text1"/>
          <w:sz w:val="22"/>
          <w:szCs w:val="22"/>
          <w:lang w:val="en-GB"/>
        </w:rPr>
        <w:t xml:space="preserve">by </w:t>
      </w:r>
      <w:r w:rsidRPr="12248F82">
        <w:rPr>
          <w:color w:val="000000" w:themeColor="text1"/>
          <w:sz w:val="22"/>
          <w:szCs w:val="22"/>
          <w:lang w:val="en-GB"/>
        </w:rPr>
        <w:t xml:space="preserve">eating </w:t>
      </w:r>
      <w:r w:rsidR="0D2ACE8B" w:rsidRPr="12248F82">
        <w:rPr>
          <w:color w:val="000000" w:themeColor="text1"/>
          <w:sz w:val="22"/>
          <w:szCs w:val="22"/>
          <w:lang w:val="en-GB"/>
        </w:rPr>
        <w:t>fewer</w:t>
      </w:r>
      <w:r w:rsidRPr="12248F82">
        <w:rPr>
          <w:color w:val="000000" w:themeColor="text1"/>
          <w:sz w:val="22"/>
          <w:szCs w:val="22"/>
          <w:lang w:val="en-GB"/>
        </w:rPr>
        <w:t xml:space="preserve"> sweet foods, versus only 31% that are </w:t>
      </w:r>
      <w:r w:rsidR="29E62595" w:rsidRPr="12248F82">
        <w:rPr>
          <w:color w:val="000000" w:themeColor="text1"/>
          <w:sz w:val="22"/>
          <w:szCs w:val="22"/>
          <w:lang w:val="en-GB"/>
        </w:rPr>
        <w:t>using products with non-caloric sweeteners</w:t>
      </w:r>
      <w:r w:rsidR="554835A3" w:rsidRPr="12248F82">
        <w:rPr>
          <w:color w:val="000000" w:themeColor="text1"/>
          <w:sz w:val="22"/>
          <w:szCs w:val="22"/>
          <w:lang w:val="en-GB"/>
        </w:rPr>
        <w:t xml:space="preserve">, indicating room for improvement across reduced sugar formulations. </w:t>
      </w:r>
      <w:r w:rsidR="42F7904E" w:rsidRPr="12248F82">
        <w:rPr>
          <w:color w:val="000000" w:themeColor="text1"/>
          <w:sz w:val="22"/>
          <w:szCs w:val="22"/>
          <w:lang w:val="en-GB"/>
        </w:rPr>
        <w:t>Additionally</w:t>
      </w:r>
      <w:r w:rsidR="29B95F50" w:rsidRPr="12248F82">
        <w:rPr>
          <w:color w:val="000000" w:themeColor="text1"/>
          <w:sz w:val="22"/>
          <w:szCs w:val="22"/>
          <w:lang w:val="en-GB"/>
        </w:rPr>
        <w:t xml:space="preserve">, 7 in 10 consumers that use non-caloric, </w:t>
      </w:r>
      <w:r w:rsidR="4043788D" w:rsidRPr="12248F82">
        <w:rPr>
          <w:color w:val="000000" w:themeColor="text1"/>
          <w:sz w:val="22"/>
          <w:szCs w:val="22"/>
          <w:lang w:val="en-GB"/>
        </w:rPr>
        <w:t>naturally derived</w:t>
      </w:r>
      <w:r w:rsidR="29B95F50" w:rsidRPr="12248F82">
        <w:rPr>
          <w:color w:val="000000" w:themeColor="text1"/>
          <w:sz w:val="22"/>
          <w:szCs w:val="22"/>
          <w:lang w:val="en-GB"/>
        </w:rPr>
        <w:t xml:space="preserve"> sweeteners report that they </w:t>
      </w:r>
      <w:r w:rsidR="70B052FE" w:rsidRPr="12248F82">
        <w:rPr>
          <w:color w:val="000000" w:themeColor="text1"/>
          <w:sz w:val="22"/>
          <w:szCs w:val="22"/>
          <w:lang w:val="en-GB"/>
        </w:rPr>
        <w:t xml:space="preserve">would be </w:t>
      </w:r>
      <w:r w:rsidR="6634C55D" w:rsidRPr="12248F82">
        <w:rPr>
          <w:color w:val="000000" w:themeColor="text1"/>
          <w:sz w:val="22"/>
          <w:szCs w:val="22"/>
          <w:lang w:val="en-GB"/>
        </w:rPr>
        <w:t>interested in new option</w:t>
      </w:r>
      <w:r w:rsidR="359809FE" w:rsidRPr="12248F82">
        <w:rPr>
          <w:color w:val="000000" w:themeColor="text1"/>
          <w:sz w:val="22"/>
          <w:szCs w:val="22"/>
          <w:lang w:val="en-GB"/>
        </w:rPr>
        <w:t>s.</w:t>
      </w:r>
      <w:r w:rsidR="1A2DD043" w:rsidRPr="12248F82">
        <w:rPr>
          <w:color w:val="000000" w:themeColor="text1"/>
          <w:sz w:val="22"/>
          <w:szCs w:val="22"/>
          <w:lang w:val="en-GB"/>
        </w:rPr>
        <w:t xml:space="preserve"> The survey also showed widespread interest in clean label ingredients, combined with negative perceptions of artificial sweeteners.</w:t>
      </w:r>
    </w:p>
    <w:p w14:paraId="45EE844A" w14:textId="60396FB3" w:rsidR="00CE6EEB" w:rsidRDefault="02A0AFA3" w:rsidP="701112E1">
      <w:pPr>
        <w:spacing w:after="0"/>
        <w:rPr>
          <w:sz w:val="22"/>
          <w:szCs w:val="22"/>
          <w:lang w:val="en-GB"/>
        </w:rPr>
      </w:pPr>
      <w:r w:rsidRPr="701112E1">
        <w:rPr>
          <w:sz w:val="22"/>
          <w:szCs w:val="22"/>
          <w:lang w:val="en-GB"/>
        </w:rPr>
        <w:t xml:space="preserve">“This research demonstrates </w:t>
      </w:r>
      <w:r w:rsidR="6F2B56A7" w:rsidRPr="701112E1">
        <w:rPr>
          <w:sz w:val="22"/>
          <w:szCs w:val="22"/>
          <w:lang w:val="en-GB"/>
        </w:rPr>
        <w:t xml:space="preserve">clear </w:t>
      </w:r>
      <w:r w:rsidR="78081209" w:rsidRPr="701112E1">
        <w:rPr>
          <w:sz w:val="22"/>
          <w:szCs w:val="22"/>
          <w:lang w:val="en-GB"/>
        </w:rPr>
        <w:t xml:space="preserve">demand </w:t>
      </w:r>
      <w:r w:rsidR="6F2B56A7" w:rsidRPr="701112E1">
        <w:rPr>
          <w:sz w:val="22"/>
          <w:szCs w:val="22"/>
          <w:lang w:val="en-GB"/>
        </w:rPr>
        <w:t xml:space="preserve">in the market for </w:t>
      </w:r>
      <w:r w:rsidR="0EE6ADE5" w:rsidRPr="701112E1">
        <w:rPr>
          <w:sz w:val="22"/>
          <w:szCs w:val="22"/>
          <w:lang w:val="en-GB"/>
        </w:rPr>
        <w:t xml:space="preserve">new, </w:t>
      </w:r>
      <w:r w:rsidR="1F4510F4" w:rsidRPr="701112E1">
        <w:rPr>
          <w:sz w:val="22"/>
          <w:szCs w:val="22"/>
          <w:lang w:val="en-GB"/>
        </w:rPr>
        <w:t>appeal</w:t>
      </w:r>
      <w:r w:rsidR="6F2B56A7" w:rsidRPr="701112E1">
        <w:rPr>
          <w:sz w:val="22"/>
          <w:szCs w:val="22"/>
          <w:lang w:val="en-GB"/>
        </w:rPr>
        <w:t>ing</w:t>
      </w:r>
      <w:r w:rsidRPr="701112E1">
        <w:rPr>
          <w:sz w:val="22"/>
          <w:szCs w:val="22"/>
          <w:lang w:val="en-GB"/>
        </w:rPr>
        <w:t xml:space="preserve"> sweeteners</w:t>
      </w:r>
      <w:r w:rsidR="2930D3AF" w:rsidRPr="701112E1">
        <w:rPr>
          <w:sz w:val="22"/>
          <w:szCs w:val="22"/>
          <w:lang w:val="en-GB"/>
        </w:rPr>
        <w:t xml:space="preserve"> that are derived from nature</w:t>
      </w:r>
      <w:r w:rsidR="680F3876" w:rsidRPr="701112E1">
        <w:rPr>
          <w:sz w:val="22"/>
          <w:szCs w:val="22"/>
          <w:lang w:val="en-GB"/>
        </w:rPr>
        <w:t>,</w:t>
      </w:r>
      <w:r w:rsidR="0D6D07E9" w:rsidRPr="701112E1">
        <w:rPr>
          <w:sz w:val="22"/>
          <w:szCs w:val="22"/>
          <w:lang w:val="en-GB"/>
        </w:rPr>
        <w:t>”</w:t>
      </w:r>
      <w:r w:rsidRPr="701112E1">
        <w:rPr>
          <w:sz w:val="22"/>
          <w:szCs w:val="22"/>
          <w:lang w:val="en-GB"/>
        </w:rPr>
        <w:t xml:space="preserve"> </w:t>
      </w:r>
      <w:r w:rsidR="670140BD" w:rsidRPr="701112E1">
        <w:rPr>
          <w:sz w:val="22"/>
          <w:szCs w:val="22"/>
          <w:lang w:val="en-GB"/>
        </w:rPr>
        <w:t xml:space="preserve">said Caroline Schwarzman, </w:t>
      </w:r>
      <w:r w:rsidRPr="701112E1">
        <w:rPr>
          <w:sz w:val="22"/>
          <w:szCs w:val="22"/>
          <w:lang w:val="en-GB"/>
        </w:rPr>
        <w:t>MycoTechnology’s Head of Business Development</w:t>
      </w:r>
      <w:r w:rsidR="2842680C" w:rsidRPr="701112E1">
        <w:rPr>
          <w:sz w:val="22"/>
          <w:szCs w:val="22"/>
          <w:lang w:val="en-GB"/>
        </w:rPr>
        <w:t>. “Sugar reduction</w:t>
      </w:r>
      <w:r w:rsidR="675B7BA9" w:rsidRPr="701112E1">
        <w:rPr>
          <w:sz w:val="22"/>
          <w:szCs w:val="22"/>
          <w:lang w:val="en-GB"/>
        </w:rPr>
        <w:t xml:space="preserve"> is</w:t>
      </w:r>
      <w:r w:rsidR="2842680C" w:rsidRPr="701112E1">
        <w:rPr>
          <w:sz w:val="22"/>
          <w:szCs w:val="22"/>
          <w:lang w:val="en-GB"/>
        </w:rPr>
        <w:t xml:space="preserve"> top of mind for consu</w:t>
      </w:r>
      <w:r w:rsidR="275C33F5" w:rsidRPr="701112E1">
        <w:rPr>
          <w:sz w:val="22"/>
          <w:szCs w:val="22"/>
          <w:lang w:val="en-GB"/>
        </w:rPr>
        <w:t xml:space="preserve">mers, </w:t>
      </w:r>
      <w:r w:rsidR="5CF8FFFE" w:rsidRPr="701112E1">
        <w:rPr>
          <w:sz w:val="22"/>
          <w:szCs w:val="22"/>
          <w:lang w:val="en-GB"/>
        </w:rPr>
        <w:t>but</w:t>
      </w:r>
      <w:r w:rsidR="275C33F5" w:rsidRPr="701112E1">
        <w:rPr>
          <w:sz w:val="22"/>
          <w:szCs w:val="22"/>
          <w:lang w:val="en-GB"/>
        </w:rPr>
        <w:t xml:space="preserve"> many </w:t>
      </w:r>
      <w:r w:rsidR="116D030A" w:rsidRPr="701112E1">
        <w:rPr>
          <w:sz w:val="22"/>
          <w:szCs w:val="22"/>
          <w:lang w:val="en-GB"/>
        </w:rPr>
        <w:t xml:space="preserve">feel </w:t>
      </w:r>
      <w:r w:rsidR="275C33F5" w:rsidRPr="701112E1">
        <w:rPr>
          <w:sz w:val="22"/>
          <w:szCs w:val="22"/>
          <w:lang w:val="en-GB"/>
        </w:rPr>
        <w:t>t</w:t>
      </w:r>
      <w:r w:rsidR="5D2A70A7" w:rsidRPr="701112E1">
        <w:rPr>
          <w:sz w:val="22"/>
          <w:szCs w:val="22"/>
          <w:lang w:val="en-GB"/>
        </w:rPr>
        <w:t>hat achieving this goal requires sacrifice</w:t>
      </w:r>
      <w:r w:rsidR="2077672A" w:rsidRPr="701112E1">
        <w:rPr>
          <w:rFonts w:ascii="Helvetica Neue" w:eastAsia="Helvetica Neue" w:hAnsi="Helvetica Neue" w:cs="Helvetica Neue"/>
          <w:sz w:val="19"/>
          <w:szCs w:val="19"/>
          <w:lang w:val="en-GB"/>
        </w:rPr>
        <w:t>—</w:t>
      </w:r>
      <w:r w:rsidR="3468A621" w:rsidRPr="701112E1">
        <w:rPr>
          <w:sz w:val="22"/>
          <w:szCs w:val="22"/>
          <w:lang w:val="en-GB"/>
        </w:rPr>
        <w:t>on</w:t>
      </w:r>
      <w:r w:rsidR="03F5F575" w:rsidRPr="701112E1">
        <w:rPr>
          <w:sz w:val="22"/>
          <w:szCs w:val="22"/>
          <w:lang w:val="en-GB"/>
        </w:rPr>
        <w:t xml:space="preserve"> </w:t>
      </w:r>
      <w:r w:rsidR="275C33F5" w:rsidRPr="701112E1">
        <w:rPr>
          <w:sz w:val="22"/>
          <w:szCs w:val="22"/>
          <w:lang w:val="en-GB"/>
        </w:rPr>
        <w:t>taste</w:t>
      </w:r>
      <w:r w:rsidR="4ABB0B8E" w:rsidRPr="701112E1">
        <w:rPr>
          <w:sz w:val="22"/>
          <w:szCs w:val="22"/>
          <w:lang w:val="en-GB"/>
        </w:rPr>
        <w:t xml:space="preserve">, </w:t>
      </w:r>
      <w:r w:rsidR="33DEB2C3" w:rsidRPr="701112E1">
        <w:rPr>
          <w:sz w:val="22"/>
          <w:szCs w:val="22"/>
          <w:lang w:val="en-GB"/>
        </w:rPr>
        <w:t xml:space="preserve">price or </w:t>
      </w:r>
      <w:r w:rsidR="4ABB0B8E" w:rsidRPr="701112E1">
        <w:rPr>
          <w:sz w:val="22"/>
          <w:szCs w:val="22"/>
          <w:lang w:val="en-GB"/>
        </w:rPr>
        <w:t>perceived health risks.</w:t>
      </w:r>
      <w:r w:rsidR="7E49042B" w:rsidRPr="701112E1">
        <w:rPr>
          <w:sz w:val="22"/>
          <w:szCs w:val="22"/>
          <w:lang w:val="en-GB"/>
        </w:rPr>
        <w:t xml:space="preserve"> This</w:t>
      </w:r>
      <w:r w:rsidR="5F76520C" w:rsidRPr="701112E1">
        <w:rPr>
          <w:sz w:val="22"/>
          <w:szCs w:val="22"/>
          <w:lang w:val="en-GB"/>
        </w:rPr>
        <w:t xml:space="preserve"> trade-off</w:t>
      </w:r>
      <w:r w:rsidR="7E49042B" w:rsidRPr="701112E1">
        <w:rPr>
          <w:sz w:val="22"/>
          <w:szCs w:val="22"/>
          <w:lang w:val="en-GB"/>
        </w:rPr>
        <w:t xml:space="preserve"> </w:t>
      </w:r>
      <w:r w:rsidR="6C23689F" w:rsidRPr="701112E1">
        <w:rPr>
          <w:sz w:val="22"/>
          <w:szCs w:val="22"/>
          <w:lang w:val="en-GB"/>
        </w:rPr>
        <w:t xml:space="preserve">is </w:t>
      </w:r>
      <w:r w:rsidR="7E49042B" w:rsidRPr="701112E1">
        <w:rPr>
          <w:sz w:val="22"/>
          <w:szCs w:val="22"/>
          <w:lang w:val="en-GB"/>
        </w:rPr>
        <w:t>prevent</w:t>
      </w:r>
      <w:r w:rsidR="7D1D92DF" w:rsidRPr="701112E1">
        <w:rPr>
          <w:sz w:val="22"/>
          <w:szCs w:val="22"/>
          <w:lang w:val="en-GB"/>
        </w:rPr>
        <w:t xml:space="preserve">ing </w:t>
      </w:r>
      <w:r w:rsidR="7E49042B" w:rsidRPr="701112E1">
        <w:rPr>
          <w:sz w:val="22"/>
          <w:szCs w:val="22"/>
          <w:lang w:val="en-GB"/>
        </w:rPr>
        <w:t xml:space="preserve">the </w:t>
      </w:r>
      <w:r w:rsidR="1959D6EA" w:rsidRPr="701112E1">
        <w:rPr>
          <w:sz w:val="22"/>
          <w:szCs w:val="22"/>
          <w:lang w:val="en-GB"/>
        </w:rPr>
        <w:t xml:space="preserve">reduced sugar </w:t>
      </w:r>
      <w:r w:rsidR="7E49042B" w:rsidRPr="701112E1">
        <w:rPr>
          <w:sz w:val="22"/>
          <w:szCs w:val="22"/>
          <w:lang w:val="en-GB"/>
        </w:rPr>
        <w:t>market from reaching its full potential.</w:t>
      </w:r>
      <w:r w:rsidR="67FB87DF" w:rsidRPr="701112E1">
        <w:rPr>
          <w:sz w:val="22"/>
          <w:szCs w:val="22"/>
          <w:lang w:val="en-GB"/>
        </w:rPr>
        <w:t>”</w:t>
      </w:r>
    </w:p>
    <w:p w14:paraId="515A2EE5" w14:textId="77777777" w:rsidR="00AD1ABC" w:rsidRDefault="00AD1ABC" w:rsidP="701112E1">
      <w:pPr>
        <w:spacing w:after="0"/>
        <w:rPr>
          <w:sz w:val="22"/>
          <w:szCs w:val="22"/>
          <w:lang w:val="en-GB"/>
        </w:rPr>
      </w:pPr>
    </w:p>
    <w:p w14:paraId="439A6E53" w14:textId="7BDE5F7C" w:rsidR="00CE6EEB" w:rsidRDefault="4DB49923" w:rsidP="12248F82">
      <w:pPr>
        <w:rPr>
          <w:color w:val="000000" w:themeColor="text1"/>
          <w:sz w:val="22"/>
          <w:szCs w:val="22"/>
          <w:lang w:val="en-GB"/>
        </w:rPr>
      </w:pPr>
      <w:r w:rsidRPr="12248F82">
        <w:rPr>
          <w:color w:val="000000" w:themeColor="text1"/>
          <w:sz w:val="22"/>
          <w:szCs w:val="22"/>
          <w:lang w:val="en-GB"/>
        </w:rPr>
        <w:t>In response to this critical food system challenge, MycoTechnology is developing the first ever</w:t>
      </w:r>
      <w:r w:rsidR="43689E00" w:rsidRPr="12248F82">
        <w:rPr>
          <w:color w:val="000000" w:themeColor="text1"/>
          <w:sz w:val="22"/>
          <w:szCs w:val="22"/>
          <w:lang w:val="en-GB"/>
        </w:rPr>
        <w:t xml:space="preserve"> </w:t>
      </w:r>
      <w:hyperlink r:id="rId10">
        <w:r w:rsidRPr="12248F82">
          <w:rPr>
            <w:rStyle w:val="Hyperlink"/>
            <w:sz w:val="22"/>
            <w:szCs w:val="22"/>
            <w:lang w:val="en-GB"/>
          </w:rPr>
          <w:t>sweet protein from honey truffles</w:t>
        </w:r>
        <w:r w:rsidR="7C8F81A1" w:rsidRPr="12248F82">
          <w:rPr>
            <w:rStyle w:val="Hyperlink"/>
            <w:sz w:val="22"/>
            <w:szCs w:val="22"/>
            <w:lang w:val="en-GB"/>
          </w:rPr>
          <w:t>,</w:t>
        </w:r>
      </w:hyperlink>
      <w:r w:rsidR="7C8F81A1" w:rsidRPr="12248F82">
        <w:rPr>
          <w:color w:val="212121"/>
          <w:sz w:val="22"/>
          <w:szCs w:val="22"/>
          <w:lang w:val="en-GB"/>
        </w:rPr>
        <w:t xml:space="preserve"> offering</w:t>
      </w:r>
      <w:r w:rsidRPr="12248F82">
        <w:rPr>
          <w:color w:val="212121"/>
          <w:sz w:val="22"/>
          <w:szCs w:val="22"/>
          <w:lang w:val="en-GB"/>
        </w:rPr>
        <w:t xml:space="preserve"> a</w:t>
      </w:r>
      <w:r w:rsidR="057AD2E1" w:rsidRPr="12248F82">
        <w:rPr>
          <w:color w:val="212121"/>
          <w:sz w:val="22"/>
          <w:szCs w:val="22"/>
          <w:lang w:val="en-GB"/>
        </w:rPr>
        <w:t>n unparalleled</w:t>
      </w:r>
      <w:r w:rsidRPr="12248F82">
        <w:rPr>
          <w:color w:val="212121"/>
          <w:sz w:val="22"/>
          <w:szCs w:val="22"/>
          <w:lang w:val="en-GB"/>
        </w:rPr>
        <w:t xml:space="preserve"> solution for </w:t>
      </w:r>
      <w:r w:rsidR="5AA2662F" w:rsidRPr="12248F82">
        <w:rPr>
          <w:color w:val="212121"/>
          <w:sz w:val="22"/>
          <w:szCs w:val="22"/>
          <w:lang w:val="en-GB"/>
        </w:rPr>
        <w:t>sugar reduction.</w:t>
      </w:r>
      <w:r w:rsidR="5111EE26" w:rsidRPr="12248F82">
        <w:rPr>
          <w:color w:val="212121"/>
          <w:sz w:val="22"/>
          <w:szCs w:val="22"/>
          <w:lang w:val="en-GB"/>
        </w:rPr>
        <w:t xml:space="preserve"> </w:t>
      </w:r>
      <w:r w:rsidR="5111EE26" w:rsidRPr="12248F82">
        <w:rPr>
          <w:color w:val="000000" w:themeColor="text1"/>
          <w:sz w:val="22"/>
          <w:szCs w:val="22"/>
          <w:lang w:val="en-GB"/>
        </w:rPr>
        <w:t>Following the achievement of several technical and safety milestones</w:t>
      </w:r>
      <w:r w:rsidR="4F31BA13" w:rsidRPr="12248F82">
        <w:rPr>
          <w:color w:val="000000" w:themeColor="text1"/>
          <w:sz w:val="22"/>
          <w:szCs w:val="22"/>
          <w:lang w:val="en-GB"/>
        </w:rPr>
        <w:t>,</w:t>
      </w:r>
      <w:r w:rsidR="5111EE26" w:rsidRPr="12248F82">
        <w:rPr>
          <w:color w:val="000000" w:themeColor="text1"/>
          <w:sz w:val="22"/>
          <w:szCs w:val="22"/>
          <w:lang w:val="en-GB"/>
        </w:rPr>
        <w:t xml:space="preserve"> </w:t>
      </w:r>
      <w:r w:rsidR="342B7F55" w:rsidRPr="12248F82">
        <w:rPr>
          <w:color w:val="000000" w:themeColor="text1"/>
          <w:sz w:val="22"/>
          <w:szCs w:val="22"/>
          <w:lang w:val="en-GB"/>
        </w:rPr>
        <w:t>the company</w:t>
      </w:r>
      <w:r w:rsidR="5111EE26" w:rsidRPr="12248F82">
        <w:rPr>
          <w:color w:val="000000" w:themeColor="text1"/>
          <w:sz w:val="22"/>
          <w:szCs w:val="22"/>
          <w:lang w:val="en-GB"/>
        </w:rPr>
        <w:t xml:space="preserve"> continues to scale production</w:t>
      </w:r>
      <w:r w:rsidR="4AE615E3" w:rsidRPr="12248F82">
        <w:rPr>
          <w:color w:val="000000" w:themeColor="text1"/>
          <w:sz w:val="22"/>
          <w:szCs w:val="22"/>
          <w:lang w:val="en-GB"/>
        </w:rPr>
        <w:t xml:space="preserve"> and</w:t>
      </w:r>
      <w:r w:rsidR="5111EE26" w:rsidRPr="12248F82">
        <w:rPr>
          <w:color w:val="000000" w:themeColor="text1"/>
          <w:sz w:val="22"/>
          <w:szCs w:val="22"/>
          <w:lang w:val="en-GB"/>
        </w:rPr>
        <w:t xml:space="preserve"> is</w:t>
      </w:r>
      <w:r w:rsidR="633AE555" w:rsidRPr="12248F82">
        <w:rPr>
          <w:color w:val="000000" w:themeColor="text1"/>
          <w:sz w:val="22"/>
          <w:szCs w:val="22"/>
          <w:lang w:val="en-GB"/>
        </w:rPr>
        <w:t xml:space="preserve"> </w:t>
      </w:r>
      <w:r w:rsidR="5111EE26" w:rsidRPr="12248F82">
        <w:rPr>
          <w:color w:val="000000" w:themeColor="text1"/>
          <w:sz w:val="22"/>
          <w:szCs w:val="22"/>
          <w:lang w:val="en-GB"/>
        </w:rPr>
        <w:t xml:space="preserve">collaborating with food and beverage innovators to </w:t>
      </w:r>
      <w:r w:rsidR="0C7A0B17" w:rsidRPr="12248F82">
        <w:rPr>
          <w:color w:val="000000" w:themeColor="text1"/>
          <w:sz w:val="22"/>
          <w:szCs w:val="22"/>
          <w:lang w:val="en-GB"/>
        </w:rPr>
        <w:t xml:space="preserve">bring </w:t>
      </w:r>
      <w:r w:rsidR="0D9292D6" w:rsidRPr="12248F82">
        <w:rPr>
          <w:color w:val="000000" w:themeColor="text1"/>
          <w:sz w:val="22"/>
          <w:szCs w:val="22"/>
          <w:lang w:val="en-GB"/>
        </w:rPr>
        <w:t>H</w:t>
      </w:r>
      <w:r w:rsidR="0C7A0B17" w:rsidRPr="12248F82">
        <w:rPr>
          <w:color w:val="000000" w:themeColor="text1"/>
          <w:sz w:val="22"/>
          <w:szCs w:val="22"/>
          <w:lang w:val="en-GB"/>
        </w:rPr>
        <w:t xml:space="preserve">oney </w:t>
      </w:r>
      <w:r w:rsidR="4B0267E4" w:rsidRPr="12248F82">
        <w:rPr>
          <w:color w:val="000000" w:themeColor="text1"/>
          <w:sz w:val="22"/>
          <w:szCs w:val="22"/>
          <w:lang w:val="en-GB"/>
        </w:rPr>
        <w:t>T</w:t>
      </w:r>
      <w:r w:rsidR="0C7A0B17" w:rsidRPr="12248F82">
        <w:rPr>
          <w:color w:val="000000" w:themeColor="text1"/>
          <w:sz w:val="22"/>
          <w:szCs w:val="22"/>
          <w:lang w:val="en-GB"/>
        </w:rPr>
        <w:t xml:space="preserve">ruffle </w:t>
      </w:r>
      <w:r w:rsidR="1CD970EC" w:rsidRPr="12248F82">
        <w:rPr>
          <w:color w:val="000000" w:themeColor="text1"/>
          <w:sz w:val="22"/>
          <w:szCs w:val="22"/>
          <w:lang w:val="en-GB"/>
        </w:rPr>
        <w:t>S</w:t>
      </w:r>
      <w:r w:rsidR="0C7A0B17" w:rsidRPr="12248F82">
        <w:rPr>
          <w:color w:val="000000" w:themeColor="text1"/>
          <w:sz w:val="22"/>
          <w:szCs w:val="22"/>
          <w:lang w:val="en-GB"/>
        </w:rPr>
        <w:t>weetener to market</w:t>
      </w:r>
      <w:r w:rsidR="125A08EF" w:rsidRPr="12248F82">
        <w:rPr>
          <w:color w:val="000000" w:themeColor="text1"/>
          <w:sz w:val="22"/>
          <w:szCs w:val="22"/>
          <w:lang w:val="en-GB"/>
        </w:rPr>
        <w:t>.</w:t>
      </w:r>
    </w:p>
    <w:p w14:paraId="35075E3E" w14:textId="6A701DA4" w:rsidR="00CE6EEB" w:rsidRDefault="31E8F319" w:rsidP="701112E1">
      <w:pPr>
        <w:rPr>
          <w:color w:val="000000" w:themeColor="text1"/>
          <w:sz w:val="22"/>
          <w:szCs w:val="22"/>
          <w:lang w:val="en-GB"/>
        </w:rPr>
      </w:pPr>
      <w:r w:rsidRPr="701112E1">
        <w:rPr>
          <w:sz w:val="22"/>
          <w:szCs w:val="22"/>
          <w:lang w:val="en-GB"/>
        </w:rPr>
        <w:t>“</w:t>
      </w:r>
      <w:r w:rsidR="7B98ED42" w:rsidRPr="701112E1">
        <w:rPr>
          <w:color w:val="000000" w:themeColor="text1"/>
          <w:sz w:val="22"/>
          <w:szCs w:val="22"/>
          <w:lang w:val="en-GB"/>
        </w:rPr>
        <w:t>I</w:t>
      </w:r>
      <w:r w:rsidR="7B98ED42" w:rsidRPr="701112E1">
        <w:rPr>
          <w:sz w:val="22"/>
          <w:szCs w:val="22"/>
          <w:lang w:val="en-GB"/>
        </w:rPr>
        <w:t xml:space="preserve">nnovative fermentation technologies have allowed us to target common challenges, establishing a clean sweetness </w:t>
      </w:r>
      <w:r w:rsidR="0F069CF0" w:rsidRPr="701112E1">
        <w:rPr>
          <w:sz w:val="22"/>
          <w:szCs w:val="22"/>
          <w:lang w:val="en-GB"/>
        </w:rPr>
        <w:t xml:space="preserve">profile </w:t>
      </w:r>
      <w:r w:rsidR="7B98ED42" w:rsidRPr="701112E1">
        <w:rPr>
          <w:sz w:val="22"/>
          <w:szCs w:val="22"/>
          <w:lang w:val="en-GB"/>
        </w:rPr>
        <w:t>with proven safety and digestibility</w:t>
      </w:r>
      <w:r w:rsidR="7CD94F4C" w:rsidRPr="701112E1">
        <w:rPr>
          <w:sz w:val="22"/>
          <w:szCs w:val="22"/>
          <w:lang w:val="en-GB"/>
        </w:rPr>
        <w:t xml:space="preserve"> performance</w:t>
      </w:r>
      <w:r w:rsidR="7B98ED42" w:rsidRPr="701112E1">
        <w:rPr>
          <w:sz w:val="22"/>
          <w:szCs w:val="22"/>
          <w:lang w:val="en-GB"/>
        </w:rPr>
        <w:t>, and low cost-in-use</w:t>
      </w:r>
      <w:r w:rsidR="75EF0E7E" w:rsidRPr="701112E1">
        <w:rPr>
          <w:sz w:val="22"/>
          <w:szCs w:val="22"/>
          <w:lang w:val="en-GB"/>
        </w:rPr>
        <w:t xml:space="preserve">,” </w:t>
      </w:r>
      <w:r w:rsidR="2EA644E6" w:rsidRPr="701112E1">
        <w:rPr>
          <w:sz w:val="22"/>
          <w:szCs w:val="22"/>
          <w:lang w:val="en-GB"/>
        </w:rPr>
        <w:t xml:space="preserve">added </w:t>
      </w:r>
      <w:r w:rsidR="75EF0E7E" w:rsidRPr="701112E1">
        <w:rPr>
          <w:sz w:val="22"/>
          <w:szCs w:val="22"/>
          <w:lang w:val="en-GB"/>
        </w:rPr>
        <w:t>Ranjan Patnaik</w:t>
      </w:r>
      <w:r w:rsidR="3B1C8F16" w:rsidRPr="701112E1">
        <w:rPr>
          <w:color w:val="000000" w:themeColor="text1"/>
          <w:sz w:val="22"/>
          <w:szCs w:val="22"/>
          <w:lang w:val="en-GB"/>
        </w:rPr>
        <w:t>, Ph.D.,</w:t>
      </w:r>
      <w:r w:rsidR="75EF0E7E" w:rsidRPr="701112E1">
        <w:rPr>
          <w:sz w:val="22"/>
          <w:szCs w:val="22"/>
          <w:lang w:val="en-GB"/>
        </w:rPr>
        <w:t xml:space="preserve"> MycoTechnology’s CTO</w:t>
      </w:r>
      <w:r w:rsidR="6ACE2DE5" w:rsidRPr="701112E1">
        <w:rPr>
          <w:sz w:val="22"/>
          <w:szCs w:val="22"/>
          <w:lang w:val="en-GB"/>
        </w:rPr>
        <w:t>.</w:t>
      </w:r>
      <w:r w:rsidR="75EF0E7E" w:rsidRPr="701112E1">
        <w:rPr>
          <w:sz w:val="22"/>
          <w:szCs w:val="22"/>
          <w:lang w:val="en-GB"/>
        </w:rPr>
        <w:t xml:space="preserve"> </w:t>
      </w:r>
      <w:r w:rsidR="5FEE3386" w:rsidRPr="701112E1">
        <w:rPr>
          <w:sz w:val="22"/>
          <w:szCs w:val="22"/>
          <w:lang w:val="en-GB"/>
        </w:rPr>
        <w:t>“</w:t>
      </w:r>
      <w:r w:rsidR="6C0E7353" w:rsidRPr="701112E1">
        <w:rPr>
          <w:sz w:val="22"/>
          <w:szCs w:val="22"/>
          <w:lang w:val="en-GB"/>
        </w:rPr>
        <w:t xml:space="preserve">This new </w:t>
      </w:r>
      <w:r w:rsidR="196F1E18" w:rsidRPr="701112E1">
        <w:rPr>
          <w:sz w:val="22"/>
          <w:szCs w:val="22"/>
          <w:lang w:val="en-GB"/>
        </w:rPr>
        <w:t>solution</w:t>
      </w:r>
      <w:r w:rsidR="5FEE3386" w:rsidRPr="701112E1">
        <w:rPr>
          <w:sz w:val="22"/>
          <w:szCs w:val="22"/>
          <w:lang w:val="en-GB"/>
        </w:rPr>
        <w:t xml:space="preserve"> </w:t>
      </w:r>
      <w:r w:rsidR="689B91CA" w:rsidRPr="701112E1">
        <w:rPr>
          <w:sz w:val="22"/>
          <w:szCs w:val="22"/>
          <w:lang w:val="en-GB"/>
        </w:rPr>
        <w:t xml:space="preserve">is designed to </w:t>
      </w:r>
      <w:r w:rsidR="5FEE3386" w:rsidRPr="701112E1">
        <w:rPr>
          <w:sz w:val="22"/>
          <w:szCs w:val="22"/>
          <w:lang w:val="en-GB"/>
        </w:rPr>
        <w:t>address</w:t>
      </w:r>
      <w:r w:rsidR="1CC29791" w:rsidRPr="701112E1">
        <w:rPr>
          <w:sz w:val="22"/>
          <w:szCs w:val="22"/>
          <w:lang w:val="en-GB"/>
        </w:rPr>
        <w:t xml:space="preserve"> </w:t>
      </w:r>
      <w:r w:rsidR="5FEE3386" w:rsidRPr="701112E1">
        <w:rPr>
          <w:sz w:val="22"/>
          <w:szCs w:val="22"/>
          <w:lang w:val="en-GB"/>
        </w:rPr>
        <w:lastRenderedPageBreak/>
        <w:t>the top concerns of consumers,</w:t>
      </w:r>
      <w:r w:rsidR="5FEE3386" w:rsidRPr="701112E1">
        <w:rPr>
          <w:color w:val="000000" w:themeColor="text1"/>
          <w:sz w:val="22"/>
          <w:szCs w:val="22"/>
          <w:lang w:val="en-GB"/>
        </w:rPr>
        <w:t xml:space="preserve"> presenting an opportunity for food and beverage innovators to </w:t>
      </w:r>
      <w:r w:rsidR="1DBD2412" w:rsidRPr="701112E1">
        <w:rPr>
          <w:color w:val="000000" w:themeColor="text1"/>
          <w:sz w:val="22"/>
          <w:szCs w:val="22"/>
          <w:lang w:val="en-GB"/>
        </w:rPr>
        <w:t xml:space="preserve">meet demands and </w:t>
      </w:r>
      <w:r w:rsidR="5FEE3386" w:rsidRPr="701112E1">
        <w:rPr>
          <w:color w:val="000000" w:themeColor="text1"/>
          <w:sz w:val="22"/>
          <w:szCs w:val="22"/>
          <w:lang w:val="en-GB"/>
        </w:rPr>
        <w:t>stand out</w:t>
      </w:r>
      <w:r w:rsidR="506FF9A8" w:rsidRPr="701112E1">
        <w:rPr>
          <w:color w:val="000000" w:themeColor="text1"/>
          <w:sz w:val="22"/>
          <w:szCs w:val="22"/>
          <w:lang w:val="en-GB"/>
        </w:rPr>
        <w:t xml:space="preserve"> on the shelf</w:t>
      </w:r>
      <w:r w:rsidR="7ADE71CA" w:rsidRPr="701112E1">
        <w:rPr>
          <w:color w:val="000000" w:themeColor="text1"/>
          <w:sz w:val="22"/>
          <w:szCs w:val="22"/>
          <w:lang w:val="en-GB"/>
        </w:rPr>
        <w:t>.”</w:t>
      </w:r>
    </w:p>
    <w:p w14:paraId="6229422D" w14:textId="0B3885A7" w:rsidR="00CE6EEB" w:rsidRDefault="63D188C7" w:rsidP="701112E1">
      <w:pPr>
        <w:rPr>
          <w:color w:val="212121"/>
          <w:sz w:val="22"/>
          <w:szCs w:val="22"/>
          <w:lang w:val="en-GB"/>
        </w:rPr>
      </w:pPr>
      <w:r w:rsidRPr="701112E1">
        <w:rPr>
          <w:color w:val="000000" w:themeColor="text1"/>
          <w:sz w:val="22"/>
          <w:szCs w:val="22"/>
          <w:lang w:val="en-GB"/>
        </w:rPr>
        <w:t xml:space="preserve">MycoTechnology will </w:t>
      </w:r>
      <w:r w:rsidR="0A6DFEE9" w:rsidRPr="701112E1">
        <w:rPr>
          <w:color w:val="000000" w:themeColor="text1"/>
          <w:sz w:val="22"/>
          <w:szCs w:val="22"/>
          <w:lang w:val="en-GB"/>
        </w:rPr>
        <w:t>host</w:t>
      </w:r>
      <w:r w:rsidRPr="701112E1">
        <w:rPr>
          <w:color w:val="000000" w:themeColor="text1"/>
          <w:sz w:val="22"/>
          <w:szCs w:val="22"/>
          <w:lang w:val="en-GB"/>
        </w:rPr>
        <w:t xml:space="preserve"> a workshop at </w:t>
      </w:r>
      <w:hyperlink r:id="rId11">
        <w:proofErr w:type="spellStart"/>
        <w:r w:rsidRPr="701112E1">
          <w:rPr>
            <w:rStyle w:val="Hyperlink"/>
            <w:sz w:val="22"/>
            <w:szCs w:val="22"/>
            <w:lang w:val="en-GB"/>
          </w:rPr>
          <w:t>BevNET</w:t>
        </w:r>
        <w:proofErr w:type="spellEnd"/>
        <w:r w:rsidRPr="701112E1">
          <w:rPr>
            <w:rStyle w:val="Hyperlink"/>
            <w:sz w:val="22"/>
            <w:szCs w:val="22"/>
            <w:lang w:val="en-GB"/>
          </w:rPr>
          <w:t xml:space="preserve"> L</w:t>
        </w:r>
        <w:r w:rsidR="4FAD2F11" w:rsidRPr="701112E1">
          <w:rPr>
            <w:rStyle w:val="Hyperlink"/>
            <w:sz w:val="22"/>
            <w:szCs w:val="22"/>
            <w:lang w:val="en-GB"/>
          </w:rPr>
          <w:t>ive</w:t>
        </w:r>
      </w:hyperlink>
      <w:r w:rsidR="225E8500" w:rsidRPr="701112E1">
        <w:rPr>
          <w:color w:val="000000" w:themeColor="text1"/>
          <w:sz w:val="22"/>
          <w:szCs w:val="22"/>
          <w:lang w:val="en-GB"/>
        </w:rPr>
        <w:t xml:space="preserve"> on December 9</w:t>
      </w:r>
      <w:r w:rsidR="225E8500" w:rsidRPr="701112E1">
        <w:rPr>
          <w:color w:val="000000" w:themeColor="text1"/>
          <w:sz w:val="22"/>
          <w:szCs w:val="22"/>
          <w:vertAlign w:val="superscript"/>
          <w:lang w:val="en-GB"/>
        </w:rPr>
        <w:t>th</w:t>
      </w:r>
      <w:r w:rsidR="225E8500" w:rsidRPr="701112E1">
        <w:rPr>
          <w:color w:val="000000" w:themeColor="text1"/>
          <w:sz w:val="22"/>
          <w:szCs w:val="22"/>
          <w:lang w:val="en-GB"/>
        </w:rPr>
        <w:t xml:space="preserve"> in Marina del Rey, California</w:t>
      </w:r>
      <w:r w:rsidR="712658F2" w:rsidRPr="701112E1">
        <w:rPr>
          <w:color w:val="000000" w:themeColor="text1"/>
          <w:sz w:val="22"/>
          <w:szCs w:val="22"/>
          <w:lang w:val="en-GB"/>
        </w:rPr>
        <w:t>,</w:t>
      </w:r>
      <w:r w:rsidR="68313CDB" w:rsidRPr="701112E1">
        <w:rPr>
          <w:color w:val="000000" w:themeColor="text1"/>
          <w:sz w:val="22"/>
          <w:szCs w:val="22"/>
          <w:lang w:val="en-GB"/>
        </w:rPr>
        <w:t xml:space="preserve"> </w:t>
      </w:r>
      <w:r w:rsidR="086B2ADE" w:rsidRPr="701112E1">
        <w:rPr>
          <w:color w:val="000000" w:themeColor="text1"/>
          <w:sz w:val="22"/>
          <w:szCs w:val="22"/>
          <w:lang w:val="en-GB"/>
        </w:rPr>
        <w:t>featur</w:t>
      </w:r>
      <w:r w:rsidR="76B9FE45" w:rsidRPr="701112E1">
        <w:rPr>
          <w:color w:val="000000" w:themeColor="text1"/>
          <w:sz w:val="22"/>
          <w:szCs w:val="22"/>
          <w:lang w:val="en-GB"/>
        </w:rPr>
        <w:t>ing</w:t>
      </w:r>
      <w:r w:rsidR="086B2ADE" w:rsidRPr="701112E1">
        <w:rPr>
          <w:color w:val="000000" w:themeColor="text1"/>
          <w:sz w:val="22"/>
          <w:szCs w:val="22"/>
          <w:lang w:val="en-GB"/>
        </w:rPr>
        <w:t xml:space="preserve"> </w:t>
      </w:r>
      <w:r w:rsidR="7B267B7E" w:rsidRPr="701112E1">
        <w:rPr>
          <w:color w:val="000000" w:themeColor="text1"/>
          <w:sz w:val="22"/>
          <w:szCs w:val="22"/>
          <w:lang w:val="en-GB"/>
        </w:rPr>
        <w:t xml:space="preserve">findings from their proprietary </w:t>
      </w:r>
      <w:r w:rsidR="13CD9C79" w:rsidRPr="701112E1">
        <w:rPr>
          <w:color w:val="212121"/>
          <w:sz w:val="22"/>
          <w:szCs w:val="22"/>
          <w:lang w:val="en-GB"/>
        </w:rPr>
        <w:t>consumer</w:t>
      </w:r>
      <w:r w:rsidR="5B16C375" w:rsidRPr="701112E1">
        <w:rPr>
          <w:color w:val="212121"/>
          <w:sz w:val="22"/>
          <w:szCs w:val="22"/>
          <w:lang w:val="en-GB"/>
        </w:rPr>
        <w:t xml:space="preserve"> </w:t>
      </w:r>
      <w:r w:rsidR="7FAD878D" w:rsidRPr="701112E1">
        <w:rPr>
          <w:color w:val="212121"/>
          <w:sz w:val="22"/>
          <w:szCs w:val="22"/>
          <w:lang w:val="en-GB"/>
        </w:rPr>
        <w:t>research</w:t>
      </w:r>
      <w:r w:rsidR="397B78AA" w:rsidRPr="701112E1">
        <w:rPr>
          <w:color w:val="212121"/>
          <w:sz w:val="22"/>
          <w:szCs w:val="22"/>
          <w:lang w:val="en-GB"/>
        </w:rPr>
        <w:t xml:space="preserve"> </w:t>
      </w:r>
      <w:r w:rsidR="358E9381" w:rsidRPr="701112E1">
        <w:rPr>
          <w:color w:val="212121"/>
          <w:sz w:val="22"/>
          <w:szCs w:val="22"/>
          <w:lang w:val="en-GB"/>
        </w:rPr>
        <w:t xml:space="preserve">and an exclusive tasting of Honey Truffle Sweetener. Led by Caroline Schwarzman, attendees will </w:t>
      </w:r>
      <w:r w:rsidR="717B418D" w:rsidRPr="701112E1">
        <w:rPr>
          <w:color w:val="212121"/>
          <w:sz w:val="22"/>
          <w:szCs w:val="22"/>
          <w:lang w:val="en-GB"/>
        </w:rPr>
        <w:t xml:space="preserve">explore ways </w:t>
      </w:r>
      <w:r w:rsidR="5B16C375" w:rsidRPr="701112E1">
        <w:rPr>
          <w:color w:val="212121"/>
          <w:sz w:val="22"/>
          <w:szCs w:val="22"/>
          <w:lang w:val="en-GB"/>
        </w:rPr>
        <w:t>to maximize customer satisfaction using innovative approaches to sugar reduction</w:t>
      </w:r>
      <w:r w:rsidR="1C9C9A24" w:rsidRPr="701112E1">
        <w:rPr>
          <w:color w:val="212121"/>
          <w:sz w:val="22"/>
          <w:szCs w:val="22"/>
          <w:lang w:val="en-GB"/>
        </w:rPr>
        <w:t xml:space="preserve"> and </w:t>
      </w:r>
      <w:proofErr w:type="spellStart"/>
      <w:r w:rsidR="1C9C9A24" w:rsidRPr="701112E1">
        <w:rPr>
          <w:color w:val="212121"/>
          <w:sz w:val="22"/>
          <w:szCs w:val="22"/>
          <w:lang w:val="en-GB"/>
        </w:rPr>
        <w:t>flavor</w:t>
      </w:r>
      <w:proofErr w:type="spellEnd"/>
      <w:r w:rsidR="150C1F79" w:rsidRPr="701112E1">
        <w:rPr>
          <w:color w:val="212121"/>
          <w:sz w:val="22"/>
          <w:szCs w:val="22"/>
          <w:lang w:val="en-GB"/>
        </w:rPr>
        <w:t xml:space="preserve">. </w:t>
      </w:r>
      <w:r w:rsidR="2C3564C2" w:rsidRPr="701112E1">
        <w:rPr>
          <w:sz w:val="22"/>
          <w:szCs w:val="22"/>
          <w:lang w:val="en-GB"/>
        </w:rPr>
        <w:t xml:space="preserve"> </w:t>
      </w:r>
      <w:hyperlink r:id="rId12">
        <w:r w:rsidR="2C3564C2" w:rsidRPr="701112E1">
          <w:rPr>
            <w:rStyle w:val="Hyperlink"/>
            <w:sz w:val="22"/>
            <w:szCs w:val="22"/>
            <w:lang w:val="en-GB"/>
          </w:rPr>
          <w:t>Visit the event page</w:t>
        </w:r>
      </w:hyperlink>
      <w:r w:rsidR="2C3564C2" w:rsidRPr="701112E1">
        <w:rPr>
          <w:color w:val="212121"/>
          <w:sz w:val="22"/>
          <w:szCs w:val="22"/>
          <w:lang w:val="en-GB"/>
        </w:rPr>
        <w:t xml:space="preserve"> to learn more and register.</w:t>
      </w:r>
    </w:p>
    <w:p w14:paraId="488815AB" w14:textId="5BE8168C" w:rsidR="3D13BB71" w:rsidRDefault="3D13BB71" w:rsidP="3D13BB71">
      <w:pPr>
        <w:rPr>
          <w:rFonts w:ascii="Aptos" w:eastAsia="Aptos" w:hAnsi="Aptos" w:cs="Aptos"/>
          <w:color w:val="212121"/>
          <w:sz w:val="22"/>
          <w:szCs w:val="22"/>
          <w:lang w:val="en-GB"/>
        </w:rPr>
      </w:pPr>
    </w:p>
    <w:p w14:paraId="7E5970F5" w14:textId="3203A9D1" w:rsidR="00CE6EEB" w:rsidRDefault="00CE6EEB" w:rsidP="264AAF7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48623EA4" w14:textId="5F3739D2" w:rsidR="00CE6EEB" w:rsidRDefault="7D696CF0" w:rsidP="3D13BB71">
      <w:pPr>
        <w:spacing w:line="259" w:lineRule="auto"/>
        <w:rPr>
          <w:rFonts w:ascii="Calibri" w:eastAsia="Calibri" w:hAnsi="Calibri" w:cs="Calibri"/>
          <w:color w:val="757777"/>
        </w:rPr>
      </w:pPr>
      <w:r>
        <w:rPr>
          <w:noProof/>
        </w:rPr>
        <w:drawing>
          <wp:inline distT="0" distB="0" distL="0" distR="0" wp14:anchorId="395B3D29" wp14:editId="3D74F6B9">
            <wp:extent cx="2990850" cy="2019300"/>
            <wp:effectExtent l="0" t="0" r="0" b="0"/>
            <wp:docPr id="398634885" name="Picture 398634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EEB">
        <w:br/>
      </w:r>
      <w:r w:rsidRPr="3D13BB71">
        <w:rPr>
          <w:rFonts w:ascii="Calibri" w:eastAsia="Calibri" w:hAnsi="Calibri" w:cs="Calibri"/>
          <w:i/>
          <w:iCs/>
          <w:color w:val="757777"/>
          <w:lang w:val="en-GB"/>
        </w:rPr>
        <w:t>[Photo credit: Getty Images]</w:t>
      </w:r>
    </w:p>
    <w:p w14:paraId="00300D4A" w14:textId="4D9574F2" w:rsidR="00CE6EEB" w:rsidRDefault="00CE6EEB" w:rsidP="3D13BB7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br/>
      </w:r>
    </w:p>
    <w:p w14:paraId="4E5DEEA0" w14:textId="4B0C34E0" w:rsidR="00CE6EEB" w:rsidRDefault="42142156" w:rsidP="264AAF7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64AAF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For more information contact:</w:t>
      </w:r>
      <w:r w:rsidRPr="264AAF7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6762BBF3" w14:textId="13052147" w:rsidR="00CE6EEB" w:rsidRDefault="42142156" w:rsidP="2D7C233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D7C233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Richard Clarke, Ingredient Communications </w:t>
      </w:r>
    </w:p>
    <w:p w14:paraId="53C962AE" w14:textId="45C1DEA5" w:rsidR="00CE6EEB" w:rsidRDefault="00AD1ABC" w:rsidP="264AAF7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hyperlink r:id="rId14" w:history="1">
        <w:r w:rsidRPr="000056AE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richard@ingredientcommunications.com</w:t>
        </w:r>
      </w:hyperlink>
      <w:r w:rsidR="42142156" w:rsidRPr="264AAF7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CE6EEB">
        <w:br/>
      </w:r>
    </w:p>
    <w:p w14:paraId="55EB3C38" w14:textId="1D35A7BC" w:rsidR="00CE6EEB" w:rsidRDefault="42142156" w:rsidP="2D7C233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D7C233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Jaime Ahmed, MycoTechnology, Inc.</w:t>
      </w:r>
    </w:p>
    <w:p w14:paraId="01E243B5" w14:textId="39F101FD" w:rsidR="00CE6EEB" w:rsidRDefault="42142156" w:rsidP="264AAF7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64AAF7A">
        <w:rPr>
          <w:rStyle w:val="Hyperlink"/>
          <w:rFonts w:ascii="Aptos" w:eastAsia="Aptos" w:hAnsi="Aptos" w:cs="Aptos"/>
          <w:sz w:val="22"/>
          <w:szCs w:val="22"/>
          <w:lang w:val="en-GB"/>
        </w:rPr>
        <w:t xml:space="preserve"> </w:t>
      </w:r>
      <w:hyperlink r:id="rId15">
        <w:r w:rsidRPr="264AAF7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jahmed@mycoiq.com</w:t>
        </w:r>
      </w:hyperlink>
    </w:p>
    <w:p w14:paraId="6C5D2F40" w14:textId="331F70E2" w:rsidR="00CE6EEB" w:rsidRDefault="42142156" w:rsidP="2D7C233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D7C233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C5A2A4D" w14:textId="5D2C38D8" w:rsidR="00CE6EEB" w:rsidRDefault="42142156" w:rsidP="2D7C233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D7C233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About MycoTechnology, Inc.</w:t>
      </w:r>
    </w:p>
    <w:p w14:paraId="1EDD06B4" w14:textId="3411DE4B" w:rsidR="00CE6EEB" w:rsidRDefault="42142156" w:rsidP="3D375E49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Established in 2013 and based in Aurora, Colorado, MycoTechnology fuses nature, science, and culinary innovation to deliver value-added ingredients for healthier, better-tasting and more sustainable food. Harnessing the power of fungi with its advanced fermentation technology, </w:t>
      </w:r>
      <w:proofErr w:type="spellStart"/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Myco</w:t>
      </w:r>
      <w:proofErr w:type="spellEnd"/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targets the industry’s most pervasive challenges to transform the future of food. With $220M raised so far from prominent investors across different sectors, MycoTechnology has created a sustainable, state-of-the-art, 86,000 sq 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ft facility, producing innovative ingredients via mushroom mycelial fermentation. Its award-winning flavor </w:t>
      </w:r>
      <w:r w:rsidR="05D2B9C9"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modifier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, ClearIQ™ natural flavor</w:t>
      </w:r>
      <w:r w:rsidR="4DB270C0"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sold globally </w:t>
      </w:r>
      <w:r w:rsidR="599C1CDA"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to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major flavor houses, co-manufacturers, distributors and CPG firms. MycoTechnology continues to uncover new solutions from fungi, including its latest discovery, </w:t>
      </w:r>
      <w:r w:rsidR="4996E5B1"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H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oney </w:t>
      </w:r>
      <w:r w:rsidR="5EEF2FA4"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ruffle </w:t>
      </w:r>
      <w:r w:rsidR="1C1635D9"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weetener. Collectively, these products offer new ways to address complex food system challenges around the globe and increase the availability of delicious, nutritious, clean-label foods. Leveraging their powerful technology and the intelligence of nature, </w:t>
      </w:r>
      <w:proofErr w:type="spellStart"/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>Myco</w:t>
      </w:r>
      <w:proofErr w:type="spellEnd"/>
      <w:r w:rsidRPr="3D375E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pursues ongoing discovery and innovation for the food industry and beyond.</w:t>
      </w:r>
    </w:p>
    <w:p w14:paraId="2C078E63" w14:textId="781C46C4" w:rsidR="00CE6EEB" w:rsidRDefault="00CE6EEB" w:rsidP="2D7C2331">
      <w:p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sectPr w:rsidR="00CE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25769"/>
    <w:rsid w:val="00390D1B"/>
    <w:rsid w:val="00492461"/>
    <w:rsid w:val="006BE1B7"/>
    <w:rsid w:val="006E5D98"/>
    <w:rsid w:val="00723E8D"/>
    <w:rsid w:val="00AD1ABC"/>
    <w:rsid w:val="00CE6EEB"/>
    <w:rsid w:val="01108A36"/>
    <w:rsid w:val="011121A6"/>
    <w:rsid w:val="0111B024"/>
    <w:rsid w:val="0142CA9A"/>
    <w:rsid w:val="0149AA88"/>
    <w:rsid w:val="014FC93D"/>
    <w:rsid w:val="015304BF"/>
    <w:rsid w:val="0189F564"/>
    <w:rsid w:val="01E93FA3"/>
    <w:rsid w:val="0208C6FC"/>
    <w:rsid w:val="022ABAA3"/>
    <w:rsid w:val="026D5E7B"/>
    <w:rsid w:val="027131DF"/>
    <w:rsid w:val="02A0AFA3"/>
    <w:rsid w:val="032EB178"/>
    <w:rsid w:val="03DE19F9"/>
    <w:rsid w:val="03F5F575"/>
    <w:rsid w:val="03FB3169"/>
    <w:rsid w:val="0442ABD9"/>
    <w:rsid w:val="04F7D624"/>
    <w:rsid w:val="057AD2E1"/>
    <w:rsid w:val="05D2B9C9"/>
    <w:rsid w:val="05D71AE9"/>
    <w:rsid w:val="06E33FF1"/>
    <w:rsid w:val="07CA9754"/>
    <w:rsid w:val="0804E7EF"/>
    <w:rsid w:val="0821F79E"/>
    <w:rsid w:val="0838019D"/>
    <w:rsid w:val="08568E90"/>
    <w:rsid w:val="086B2ADE"/>
    <w:rsid w:val="09A049B0"/>
    <w:rsid w:val="09CACB80"/>
    <w:rsid w:val="09E2F7A2"/>
    <w:rsid w:val="0A6DFEE9"/>
    <w:rsid w:val="0AB5EB20"/>
    <w:rsid w:val="0AD56E03"/>
    <w:rsid w:val="0B136F4D"/>
    <w:rsid w:val="0B3B181D"/>
    <w:rsid w:val="0B3D431A"/>
    <w:rsid w:val="0BAD1E8C"/>
    <w:rsid w:val="0C1C0565"/>
    <w:rsid w:val="0C2D9A38"/>
    <w:rsid w:val="0C7A0B17"/>
    <w:rsid w:val="0CE8C89C"/>
    <w:rsid w:val="0D08095B"/>
    <w:rsid w:val="0D2ACE8B"/>
    <w:rsid w:val="0D6929F3"/>
    <w:rsid w:val="0D6D07E9"/>
    <w:rsid w:val="0D9292D6"/>
    <w:rsid w:val="0DAC5A0E"/>
    <w:rsid w:val="0E73A180"/>
    <w:rsid w:val="0E7D9540"/>
    <w:rsid w:val="0EA2A287"/>
    <w:rsid w:val="0EE6ADE5"/>
    <w:rsid w:val="0F069CF0"/>
    <w:rsid w:val="0F76102F"/>
    <w:rsid w:val="0FC4EC23"/>
    <w:rsid w:val="1008D913"/>
    <w:rsid w:val="10269E37"/>
    <w:rsid w:val="106D5FA9"/>
    <w:rsid w:val="10C54914"/>
    <w:rsid w:val="10F31C01"/>
    <w:rsid w:val="11089128"/>
    <w:rsid w:val="115F058E"/>
    <w:rsid w:val="116D030A"/>
    <w:rsid w:val="11AE3274"/>
    <w:rsid w:val="11E60B8B"/>
    <w:rsid w:val="12180FB5"/>
    <w:rsid w:val="12248F82"/>
    <w:rsid w:val="1259F96B"/>
    <w:rsid w:val="125A08EF"/>
    <w:rsid w:val="1284A8FD"/>
    <w:rsid w:val="12BDB3AC"/>
    <w:rsid w:val="12E2C56E"/>
    <w:rsid w:val="12EDAF6F"/>
    <w:rsid w:val="1306C5FC"/>
    <w:rsid w:val="13416848"/>
    <w:rsid w:val="137D786B"/>
    <w:rsid w:val="13850F23"/>
    <w:rsid w:val="13CD9C79"/>
    <w:rsid w:val="13E79771"/>
    <w:rsid w:val="1409A932"/>
    <w:rsid w:val="141E6872"/>
    <w:rsid w:val="14316961"/>
    <w:rsid w:val="146491EA"/>
    <w:rsid w:val="14C3DB6E"/>
    <w:rsid w:val="14DA1627"/>
    <w:rsid w:val="14E708BB"/>
    <w:rsid w:val="150C1F79"/>
    <w:rsid w:val="150F1645"/>
    <w:rsid w:val="159EB11F"/>
    <w:rsid w:val="15A0A662"/>
    <w:rsid w:val="15E25735"/>
    <w:rsid w:val="1634CAC5"/>
    <w:rsid w:val="165D5BF0"/>
    <w:rsid w:val="16E8BF6B"/>
    <w:rsid w:val="16F9A12A"/>
    <w:rsid w:val="173C600A"/>
    <w:rsid w:val="175FCA77"/>
    <w:rsid w:val="17AFCC50"/>
    <w:rsid w:val="17CDC1BA"/>
    <w:rsid w:val="17E0B337"/>
    <w:rsid w:val="189C6114"/>
    <w:rsid w:val="18C907F0"/>
    <w:rsid w:val="18D58AA8"/>
    <w:rsid w:val="192673ED"/>
    <w:rsid w:val="1959D6EA"/>
    <w:rsid w:val="196F1E18"/>
    <w:rsid w:val="1A2DD043"/>
    <w:rsid w:val="1A95C032"/>
    <w:rsid w:val="1ADA3505"/>
    <w:rsid w:val="1BAFB26B"/>
    <w:rsid w:val="1C1635D9"/>
    <w:rsid w:val="1C66B6FF"/>
    <w:rsid w:val="1C68B549"/>
    <w:rsid w:val="1C8686C3"/>
    <w:rsid w:val="1C9C9A24"/>
    <w:rsid w:val="1CB6FF16"/>
    <w:rsid w:val="1CBA3ABC"/>
    <w:rsid w:val="1CC29791"/>
    <w:rsid w:val="1CD970EC"/>
    <w:rsid w:val="1D3433F2"/>
    <w:rsid w:val="1D447CE5"/>
    <w:rsid w:val="1D90BDA9"/>
    <w:rsid w:val="1DA0CF7B"/>
    <w:rsid w:val="1DBD2412"/>
    <w:rsid w:val="1DBD9578"/>
    <w:rsid w:val="1DFD740F"/>
    <w:rsid w:val="1E3161F2"/>
    <w:rsid w:val="1E3EC132"/>
    <w:rsid w:val="1EA3858A"/>
    <w:rsid w:val="1F0553D8"/>
    <w:rsid w:val="1F0C76D6"/>
    <w:rsid w:val="1F1E5FE2"/>
    <w:rsid w:val="1F4510F4"/>
    <w:rsid w:val="1F61BD2C"/>
    <w:rsid w:val="1F8960BE"/>
    <w:rsid w:val="1FAB9E57"/>
    <w:rsid w:val="1FD25769"/>
    <w:rsid w:val="1FEF8F74"/>
    <w:rsid w:val="2008D5A7"/>
    <w:rsid w:val="20128D78"/>
    <w:rsid w:val="2077672A"/>
    <w:rsid w:val="20C9C3AE"/>
    <w:rsid w:val="214FC9EA"/>
    <w:rsid w:val="225E8500"/>
    <w:rsid w:val="22FE3F1E"/>
    <w:rsid w:val="23639E0D"/>
    <w:rsid w:val="2384F249"/>
    <w:rsid w:val="239DA7E8"/>
    <w:rsid w:val="23F99604"/>
    <w:rsid w:val="247191C2"/>
    <w:rsid w:val="254100F3"/>
    <w:rsid w:val="25656CB6"/>
    <w:rsid w:val="260ADFDB"/>
    <w:rsid w:val="264AAF7A"/>
    <w:rsid w:val="26810723"/>
    <w:rsid w:val="269B4ABA"/>
    <w:rsid w:val="27020903"/>
    <w:rsid w:val="270C2294"/>
    <w:rsid w:val="2741E095"/>
    <w:rsid w:val="274838B7"/>
    <w:rsid w:val="27558023"/>
    <w:rsid w:val="275C33F5"/>
    <w:rsid w:val="27AC1EF8"/>
    <w:rsid w:val="27C34F4E"/>
    <w:rsid w:val="2842680C"/>
    <w:rsid w:val="286552F0"/>
    <w:rsid w:val="28875995"/>
    <w:rsid w:val="290ED3AB"/>
    <w:rsid w:val="2930D3AF"/>
    <w:rsid w:val="294517BC"/>
    <w:rsid w:val="29B95F50"/>
    <w:rsid w:val="29D57A0B"/>
    <w:rsid w:val="29E62595"/>
    <w:rsid w:val="2A56E42C"/>
    <w:rsid w:val="2A5C1CBD"/>
    <w:rsid w:val="2B697662"/>
    <w:rsid w:val="2B857DBE"/>
    <w:rsid w:val="2B9FD340"/>
    <w:rsid w:val="2BDA43EE"/>
    <w:rsid w:val="2C09F6DB"/>
    <w:rsid w:val="2C3564C2"/>
    <w:rsid w:val="2C4A1EB7"/>
    <w:rsid w:val="2C5AF706"/>
    <w:rsid w:val="2C5EEA71"/>
    <w:rsid w:val="2C6923FC"/>
    <w:rsid w:val="2C7F4E35"/>
    <w:rsid w:val="2CB6B6AA"/>
    <w:rsid w:val="2CFF6C87"/>
    <w:rsid w:val="2D7C2331"/>
    <w:rsid w:val="2DA7BC71"/>
    <w:rsid w:val="2E0E5844"/>
    <w:rsid w:val="2E617280"/>
    <w:rsid w:val="2EA644E6"/>
    <w:rsid w:val="2ED0C29F"/>
    <w:rsid w:val="2ED90E69"/>
    <w:rsid w:val="2EE772C5"/>
    <w:rsid w:val="2F134598"/>
    <w:rsid w:val="30BF0803"/>
    <w:rsid w:val="30C177CB"/>
    <w:rsid w:val="3133A0D5"/>
    <w:rsid w:val="313ECA80"/>
    <w:rsid w:val="317DAE0D"/>
    <w:rsid w:val="31A78E19"/>
    <w:rsid w:val="31B84283"/>
    <w:rsid w:val="31D06926"/>
    <w:rsid w:val="31E8F319"/>
    <w:rsid w:val="325246AE"/>
    <w:rsid w:val="3272E88A"/>
    <w:rsid w:val="32F61EC8"/>
    <w:rsid w:val="33DEB2C3"/>
    <w:rsid w:val="33E1D737"/>
    <w:rsid w:val="33E8BD2B"/>
    <w:rsid w:val="34157BB6"/>
    <w:rsid w:val="342B7F55"/>
    <w:rsid w:val="343D9EA1"/>
    <w:rsid w:val="3468A621"/>
    <w:rsid w:val="34F07447"/>
    <w:rsid w:val="358E9381"/>
    <w:rsid w:val="359809FE"/>
    <w:rsid w:val="35991C06"/>
    <w:rsid w:val="359DC0BE"/>
    <w:rsid w:val="359E933B"/>
    <w:rsid w:val="35FB272E"/>
    <w:rsid w:val="36445215"/>
    <w:rsid w:val="36FC0289"/>
    <w:rsid w:val="379F7288"/>
    <w:rsid w:val="37E2B439"/>
    <w:rsid w:val="37E46338"/>
    <w:rsid w:val="38A066EA"/>
    <w:rsid w:val="38C5532B"/>
    <w:rsid w:val="38D2E865"/>
    <w:rsid w:val="397B78AA"/>
    <w:rsid w:val="39A830DE"/>
    <w:rsid w:val="39F7035F"/>
    <w:rsid w:val="3AFF529B"/>
    <w:rsid w:val="3B083062"/>
    <w:rsid w:val="3B0EE635"/>
    <w:rsid w:val="3B1C8F16"/>
    <w:rsid w:val="3B4B56D8"/>
    <w:rsid w:val="3B6DEC38"/>
    <w:rsid w:val="3B752492"/>
    <w:rsid w:val="3B7BE04C"/>
    <w:rsid w:val="3B9E5E08"/>
    <w:rsid w:val="3BC9E091"/>
    <w:rsid w:val="3C1ACBCE"/>
    <w:rsid w:val="3CB0E3F8"/>
    <w:rsid w:val="3D045971"/>
    <w:rsid w:val="3D13BB71"/>
    <w:rsid w:val="3D1CDD10"/>
    <w:rsid w:val="3D212F63"/>
    <w:rsid w:val="3D375E49"/>
    <w:rsid w:val="3D4C1F69"/>
    <w:rsid w:val="3D5434CF"/>
    <w:rsid w:val="3D547944"/>
    <w:rsid w:val="3D6C24A3"/>
    <w:rsid w:val="3E2668E7"/>
    <w:rsid w:val="3E2DD056"/>
    <w:rsid w:val="3E8825C7"/>
    <w:rsid w:val="3F398F1A"/>
    <w:rsid w:val="3F74715F"/>
    <w:rsid w:val="3FA701A7"/>
    <w:rsid w:val="3FCCD291"/>
    <w:rsid w:val="3FE5FC56"/>
    <w:rsid w:val="403863BC"/>
    <w:rsid w:val="403AA661"/>
    <w:rsid w:val="4043788D"/>
    <w:rsid w:val="40558DE8"/>
    <w:rsid w:val="405EBC3F"/>
    <w:rsid w:val="4079167E"/>
    <w:rsid w:val="409CCEBF"/>
    <w:rsid w:val="40D22CD9"/>
    <w:rsid w:val="40E045F2"/>
    <w:rsid w:val="40E0D627"/>
    <w:rsid w:val="40FBCA83"/>
    <w:rsid w:val="40FF81F0"/>
    <w:rsid w:val="41064B2E"/>
    <w:rsid w:val="4127005B"/>
    <w:rsid w:val="413CEDB7"/>
    <w:rsid w:val="41839E1E"/>
    <w:rsid w:val="420F80A7"/>
    <w:rsid w:val="42142156"/>
    <w:rsid w:val="4237F833"/>
    <w:rsid w:val="423E92B2"/>
    <w:rsid w:val="42AC8F9E"/>
    <w:rsid w:val="42B21C61"/>
    <w:rsid w:val="42C7A9F8"/>
    <w:rsid w:val="42EF7347"/>
    <w:rsid w:val="42F2A120"/>
    <w:rsid w:val="42F4EC50"/>
    <w:rsid w:val="42F7904E"/>
    <w:rsid w:val="43504D49"/>
    <w:rsid w:val="43689E00"/>
    <w:rsid w:val="438E4E9C"/>
    <w:rsid w:val="438F4CF6"/>
    <w:rsid w:val="44280E8C"/>
    <w:rsid w:val="4479D2A4"/>
    <w:rsid w:val="450E149B"/>
    <w:rsid w:val="457A6F75"/>
    <w:rsid w:val="45AAB939"/>
    <w:rsid w:val="45B64C8A"/>
    <w:rsid w:val="45DD0096"/>
    <w:rsid w:val="45E183C4"/>
    <w:rsid w:val="45E6740A"/>
    <w:rsid w:val="45F8B0F8"/>
    <w:rsid w:val="463DACD7"/>
    <w:rsid w:val="464A5931"/>
    <w:rsid w:val="46EAA4E0"/>
    <w:rsid w:val="470EC778"/>
    <w:rsid w:val="4744BD01"/>
    <w:rsid w:val="474FE741"/>
    <w:rsid w:val="47596913"/>
    <w:rsid w:val="478F0EC6"/>
    <w:rsid w:val="47B8A900"/>
    <w:rsid w:val="4805B751"/>
    <w:rsid w:val="4813C10B"/>
    <w:rsid w:val="48B036B5"/>
    <w:rsid w:val="48C60434"/>
    <w:rsid w:val="48D4253F"/>
    <w:rsid w:val="496BC367"/>
    <w:rsid w:val="4996E5B1"/>
    <w:rsid w:val="49D3DF5A"/>
    <w:rsid w:val="4A5B7E7F"/>
    <w:rsid w:val="4A8CF29D"/>
    <w:rsid w:val="4ABB0B8E"/>
    <w:rsid w:val="4AD7D3A6"/>
    <w:rsid w:val="4AE615E3"/>
    <w:rsid w:val="4AED42E6"/>
    <w:rsid w:val="4B019AC5"/>
    <w:rsid w:val="4B0267E4"/>
    <w:rsid w:val="4B080F25"/>
    <w:rsid w:val="4B09159D"/>
    <w:rsid w:val="4C091002"/>
    <w:rsid w:val="4C417565"/>
    <w:rsid w:val="4C4D9A1D"/>
    <w:rsid w:val="4C5D1C61"/>
    <w:rsid w:val="4C8BF882"/>
    <w:rsid w:val="4C904D8E"/>
    <w:rsid w:val="4D28E874"/>
    <w:rsid w:val="4D7EB53C"/>
    <w:rsid w:val="4DB270C0"/>
    <w:rsid w:val="4DB49923"/>
    <w:rsid w:val="4DEF2BFC"/>
    <w:rsid w:val="4DF55222"/>
    <w:rsid w:val="4E44BA36"/>
    <w:rsid w:val="4E59AEF5"/>
    <w:rsid w:val="4E5E9239"/>
    <w:rsid w:val="4EB051D6"/>
    <w:rsid w:val="4ECD4192"/>
    <w:rsid w:val="4F31BA13"/>
    <w:rsid w:val="4F60FD64"/>
    <w:rsid w:val="4F649B52"/>
    <w:rsid w:val="4F73A466"/>
    <w:rsid w:val="4F930E68"/>
    <w:rsid w:val="4FAD2F11"/>
    <w:rsid w:val="50631986"/>
    <w:rsid w:val="50694BF3"/>
    <w:rsid w:val="506FF9A8"/>
    <w:rsid w:val="50CC5928"/>
    <w:rsid w:val="50DFE203"/>
    <w:rsid w:val="5111EE26"/>
    <w:rsid w:val="51287A4E"/>
    <w:rsid w:val="51B7713C"/>
    <w:rsid w:val="51DD3C52"/>
    <w:rsid w:val="51FCC7C8"/>
    <w:rsid w:val="52287E7B"/>
    <w:rsid w:val="52AEB70A"/>
    <w:rsid w:val="52D32FCF"/>
    <w:rsid w:val="530F33E5"/>
    <w:rsid w:val="53264176"/>
    <w:rsid w:val="533AB36F"/>
    <w:rsid w:val="5398C990"/>
    <w:rsid w:val="53C5C82F"/>
    <w:rsid w:val="53C7B775"/>
    <w:rsid w:val="53E68499"/>
    <w:rsid w:val="5425A4B1"/>
    <w:rsid w:val="543B1629"/>
    <w:rsid w:val="5467F145"/>
    <w:rsid w:val="54A61831"/>
    <w:rsid w:val="54E93AA3"/>
    <w:rsid w:val="54F85442"/>
    <w:rsid w:val="554835A3"/>
    <w:rsid w:val="55B0DF8D"/>
    <w:rsid w:val="561AD31C"/>
    <w:rsid w:val="56C49D9C"/>
    <w:rsid w:val="56CE043B"/>
    <w:rsid w:val="5717CC9D"/>
    <w:rsid w:val="57931F4D"/>
    <w:rsid w:val="57FD16C3"/>
    <w:rsid w:val="585D74E8"/>
    <w:rsid w:val="586CA2A2"/>
    <w:rsid w:val="587E7546"/>
    <w:rsid w:val="588389F4"/>
    <w:rsid w:val="58914681"/>
    <w:rsid w:val="58E96C60"/>
    <w:rsid w:val="58EFD8F6"/>
    <w:rsid w:val="59261D1B"/>
    <w:rsid w:val="593C6385"/>
    <w:rsid w:val="599C1CDA"/>
    <w:rsid w:val="59AE579D"/>
    <w:rsid w:val="59D6E786"/>
    <w:rsid w:val="5A8061D3"/>
    <w:rsid w:val="5A82636A"/>
    <w:rsid w:val="5AA2662F"/>
    <w:rsid w:val="5AD26E03"/>
    <w:rsid w:val="5B16332C"/>
    <w:rsid w:val="5B16C375"/>
    <w:rsid w:val="5B8396A3"/>
    <w:rsid w:val="5C158D99"/>
    <w:rsid w:val="5C244EA4"/>
    <w:rsid w:val="5C86359C"/>
    <w:rsid w:val="5C94C71C"/>
    <w:rsid w:val="5CF8FFFE"/>
    <w:rsid w:val="5D1783A1"/>
    <w:rsid w:val="5D2A70A7"/>
    <w:rsid w:val="5D75F203"/>
    <w:rsid w:val="5DA8CD3E"/>
    <w:rsid w:val="5DD59285"/>
    <w:rsid w:val="5DD8C225"/>
    <w:rsid w:val="5DDA7899"/>
    <w:rsid w:val="5E1D3C59"/>
    <w:rsid w:val="5E7E7B5F"/>
    <w:rsid w:val="5E9393C6"/>
    <w:rsid w:val="5EEF2FA4"/>
    <w:rsid w:val="5F088087"/>
    <w:rsid w:val="5F76520C"/>
    <w:rsid w:val="5F86303F"/>
    <w:rsid w:val="5FE7BCDE"/>
    <w:rsid w:val="5FEE3386"/>
    <w:rsid w:val="60460EC2"/>
    <w:rsid w:val="607627E2"/>
    <w:rsid w:val="6078B32D"/>
    <w:rsid w:val="61431B64"/>
    <w:rsid w:val="61A3F291"/>
    <w:rsid w:val="61AA7D8D"/>
    <w:rsid w:val="61B89807"/>
    <w:rsid w:val="620971BC"/>
    <w:rsid w:val="620BA533"/>
    <w:rsid w:val="6264C9B6"/>
    <w:rsid w:val="629CD8BB"/>
    <w:rsid w:val="62E098D4"/>
    <w:rsid w:val="631829AE"/>
    <w:rsid w:val="632FDB85"/>
    <w:rsid w:val="633AE555"/>
    <w:rsid w:val="6357ED71"/>
    <w:rsid w:val="63CD681E"/>
    <w:rsid w:val="63D188C7"/>
    <w:rsid w:val="63F65508"/>
    <w:rsid w:val="6402CB2A"/>
    <w:rsid w:val="64860159"/>
    <w:rsid w:val="64C301AB"/>
    <w:rsid w:val="6518F811"/>
    <w:rsid w:val="652AA0AF"/>
    <w:rsid w:val="656744DF"/>
    <w:rsid w:val="65A2FB18"/>
    <w:rsid w:val="65FD5858"/>
    <w:rsid w:val="6634C55D"/>
    <w:rsid w:val="665EB3B2"/>
    <w:rsid w:val="66675603"/>
    <w:rsid w:val="66B97AB0"/>
    <w:rsid w:val="66C65838"/>
    <w:rsid w:val="66FE4868"/>
    <w:rsid w:val="670140BD"/>
    <w:rsid w:val="6718545C"/>
    <w:rsid w:val="67283A32"/>
    <w:rsid w:val="675B7BA9"/>
    <w:rsid w:val="67843169"/>
    <w:rsid w:val="67FB87DF"/>
    <w:rsid w:val="680F3876"/>
    <w:rsid w:val="68296814"/>
    <w:rsid w:val="68313CDB"/>
    <w:rsid w:val="68729E74"/>
    <w:rsid w:val="689B91CA"/>
    <w:rsid w:val="68CC50A4"/>
    <w:rsid w:val="6912C632"/>
    <w:rsid w:val="693133F6"/>
    <w:rsid w:val="697F6781"/>
    <w:rsid w:val="69F3483D"/>
    <w:rsid w:val="69F93246"/>
    <w:rsid w:val="6A2E1796"/>
    <w:rsid w:val="6A32CEDD"/>
    <w:rsid w:val="6A32D383"/>
    <w:rsid w:val="6A7F350A"/>
    <w:rsid w:val="6AB80575"/>
    <w:rsid w:val="6ACE2DE5"/>
    <w:rsid w:val="6AD25268"/>
    <w:rsid w:val="6AEFFC56"/>
    <w:rsid w:val="6B5B4144"/>
    <w:rsid w:val="6B7968F7"/>
    <w:rsid w:val="6BDD1420"/>
    <w:rsid w:val="6C0E7353"/>
    <w:rsid w:val="6C23689F"/>
    <w:rsid w:val="6C4AAD2C"/>
    <w:rsid w:val="6CADCB45"/>
    <w:rsid w:val="6D45F107"/>
    <w:rsid w:val="6D71C5C5"/>
    <w:rsid w:val="6DAA0D84"/>
    <w:rsid w:val="6DD86229"/>
    <w:rsid w:val="6DE4A2F4"/>
    <w:rsid w:val="6EC14C68"/>
    <w:rsid w:val="6F2B56A7"/>
    <w:rsid w:val="6F303954"/>
    <w:rsid w:val="6F43AC4F"/>
    <w:rsid w:val="6F95C281"/>
    <w:rsid w:val="6F95C680"/>
    <w:rsid w:val="6FD80433"/>
    <w:rsid w:val="6FF3A336"/>
    <w:rsid w:val="701112E1"/>
    <w:rsid w:val="7016C097"/>
    <w:rsid w:val="70A8A8C8"/>
    <w:rsid w:val="70B052FE"/>
    <w:rsid w:val="70C38AD8"/>
    <w:rsid w:val="70CF29FB"/>
    <w:rsid w:val="70D2DE24"/>
    <w:rsid w:val="70EAF7AB"/>
    <w:rsid w:val="711937B4"/>
    <w:rsid w:val="712658F2"/>
    <w:rsid w:val="7137CD30"/>
    <w:rsid w:val="717B418D"/>
    <w:rsid w:val="71CCFFC3"/>
    <w:rsid w:val="72103A13"/>
    <w:rsid w:val="7243A06B"/>
    <w:rsid w:val="72D64DD9"/>
    <w:rsid w:val="734BFCF8"/>
    <w:rsid w:val="7377A6B2"/>
    <w:rsid w:val="7377E3F5"/>
    <w:rsid w:val="739313E5"/>
    <w:rsid w:val="73C2D715"/>
    <w:rsid w:val="73ED567C"/>
    <w:rsid w:val="74123C38"/>
    <w:rsid w:val="744B8669"/>
    <w:rsid w:val="7453EB97"/>
    <w:rsid w:val="7484345E"/>
    <w:rsid w:val="74EF9B55"/>
    <w:rsid w:val="7518E28D"/>
    <w:rsid w:val="7526EDE5"/>
    <w:rsid w:val="754D9D1D"/>
    <w:rsid w:val="7582BD18"/>
    <w:rsid w:val="758FCA47"/>
    <w:rsid w:val="75CE8A72"/>
    <w:rsid w:val="75EF0E7E"/>
    <w:rsid w:val="760A645E"/>
    <w:rsid w:val="76213764"/>
    <w:rsid w:val="76748219"/>
    <w:rsid w:val="76B9FE45"/>
    <w:rsid w:val="76C32631"/>
    <w:rsid w:val="76F090FE"/>
    <w:rsid w:val="772FC0CA"/>
    <w:rsid w:val="7737AFBD"/>
    <w:rsid w:val="7800629E"/>
    <w:rsid w:val="78081209"/>
    <w:rsid w:val="782D9E4F"/>
    <w:rsid w:val="7868C74C"/>
    <w:rsid w:val="78D12D2D"/>
    <w:rsid w:val="78E62869"/>
    <w:rsid w:val="79186F39"/>
    <w:rsid w:val="795490D2"/>
    <w:rsid w:val="79665886"/>
    <w:rsid w:val="79898C60"/>
    <w:rsid w:val="798CF02D"/>
    <w:rsid w:val="79DEA7CE"/>
    <w:rsid w:val="7A5A34FD"/>
    <w:rsid w:val="7A9A952D"/>
    <w:rsid w:val="7AD2F990"/>
    <w:rsid w:val="7ADE71CA"/>
    <w:rsid w:val="7AE65A28"/>
    <w:rsid w:val="7B030F75"/>
    <w:rsid w:val="7B267B7E"/>
    <w:rsid w:val="7B41250C"/>
    <w:rsid w:val="7B624EA5"/>
    <w:rsid w:val="7B6A1BEC"/>
    <w:rsid w:val="7B98ED42"/>
    <w:rsid w:val="7BCAFA9F"/>
    <w:rsid w:val="7BCF6264"/>
    <w:rsid w:val="7BFE4C96"/>
    <w:rsid w:val="7C8F81A1"/>
    <w:rsid w:val="7CAE8691"/>
    <w:rsid w:val="7CCA228F"/>
    <w:rsid w:val="7CD94F4C"/>
    <w:rsid w:val="7D0937EC"/>
    <w:rsid w:val="7D16C38A"/>
    <w:rsid w:val="7D1D92DF"/>
    <w:rsid w:val="7D696CF0"/>
    <w:rsid w:val="7D791C05"/>
    <w:rsid w:val="7E0F2CFD"/>
    <w:rsid w:val="7E11F19E"/>
    <w:rsid w:val="7E4183AF"/>
    <w:rsid w:val="7E49042B"/>
    <w:rsid w:val="7E5BBCD6"/>
    <w:rsid w:val="7E87CC76"/>
    <w:rsid w:val="7EB4B21A"/>
    <w:rsid w:val="7FA8DC86"/>
    <w:rsid w:val="7FAD8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5769"/>
  <w15:chartTrackingRefBased/>
  <w15:docId w15:val="{D4AF5F8E-DB2A-4E9F-A624-11CC8E8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s.la/Q02XCWWl0" TargetMode="External"/><Relationship Id="rId13" Type="http://schemas.openxmlformats.org/officeDocument/2006/relationships/image" Target="media/image2.jpeg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in.bevnet.com/bevnet-live/mycotechnolog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vnet.com/events/bevnetliv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hmed@mycoiq.com" TargetMode="External"/><Relationship Id="rId10" Type="http://schemas.openxmlformats.org/officeDocument/2006/relationships/hyperlink" Target="https://go.mycoiq.com/honey-truffle-sweetener" TargetMode="Externa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hyperlink" Target="https://www.brightfieldgroup.com/" TargetMode="External"/><Relationship Id="rId14" Type="http://schemas.openxmlformats.org/officeDocument/2006/relationships/hyperlink" Target="mailto:richard@ingredientcommunications.co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3FDE709-53C9-4610-B65E-904351F3CAFB}">
    <t:Anchor>
      <t:Comment id="1663696298"/>
    </t:Anchor>
    <t:History>
      <t:Event id="{6609B820-0A96-4B9E-A2D7-FF68BC870170}" time="2024-11-06T02:15:06.739Z">
        <t:Attribution userId="S::rpatnaik@mycoiq.com::8d505ad1-bb23-432e-819a-aac53ec99885" userProvider="AD" userName="Ranjan Patnaik, Ph.D."/>
        <t:Anchor>
          <t:Comment id="1663696298"/>
        </t:Anchor>
        <t:Create/>
      </t:Event>
      <t:Event id="{5D267163-3E88-4722-801C-214B2CBEEA4F}" time="2024-11-06T02:15:06.739Z">
        <t:Attribution userId="S::rpatnaik@mycoiq.com::8d505ad1-bb23-432e-819a-aac53ec99885" userProvider="AD" userName="Ranjan Patnaik, Ph.D."/>
        <t:Anchor>
          <t:Comment id="1663696298"/>
        </t:Anchor>
        <t:Assign userId="S::jahmed@mycoiq.com::cf60c37c-8ea2-4b9b-b0d6-8da5de47a8b5" userProvider="AD" userName="Jaime Ahmed"/>
      </t:Event>
      <t:Event id="{9F53680F-15D7-47B4-938E-AAF7C8A4F3F9}" time="2024-11-06T02:15:06.739Z">
        <t:Attribution userId="S::rpatnaik@mycoiq.com::8d505ad1-bb23-432e-819a-aac53ec99885" userProvider="AD" userName="Ranjan Patnaik, Ph.D."/>
        <t:Anchor>
          <t:Comment id="1663696298"/>
        </t:Anchor>
        <t:SetTitle title="@Jaime Ahmed I added a few words. There is no need to add more info on technology to keep it brief and put the attention on the consumer insight. Once regulatory &amp; legal has approved, lets send it to ELT and then I will send it to BOD for final approval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08B10-BA69-41F3-9316-E78AC0938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27b935-d873-4597-86bd-ce93e7bf48f5"/>
    <ds:schemaRef ds:uri="3f2e8495-8c03-4f45-99d9-3996692a6948"/>
  </ds:schemaRefs>
</ds:datastoreItem>
</file>

<file path=customXml/itemProps2.xml><?xml version="1.0" encoding="utf-8"?>
<ds:datastoreItem xmlns:ds="http://schemas.openxmlformats.org/officeDocument/2006/customXml" ds:itemID="{FEA74DAA-8A5E-4B68-9561-A7B05C3CAD87}"/>
</file>

<file path=customXml/itemProps3.xml><?xml version="1.0" encoding="utf-8"?>
<ds:datastoreItem xmlns:ds="http://schemas.openxmlformats.org/officeDocument/2006/customXml" ds:itemID="{7A6FA72D-3761-408B-B48D-2888EA5816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066074-2b97-42ec-b9dd-fdf47af8010c}" enabled="1" method="Standard" siteId="{314a500a-e012-42a2-9513-01bc10b3dc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3923</Characters>
  <Application>Microsoft Office Word</Application>
  <DocSecurity>0</DocSecurity>
  <Lines>67</Lines>
  <Paragraphs>29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Ahmed</dc:creator>
  <cp:keywords/>
  <dc:description/>
  <cp:lastModifiedBy>Richard Clarke</cp:lastModifiedBy>
  <cp:revision>11</cp:revision>
  <dcterms:created xsi:type="dcterms:W3CDTF">2024-10-16T19:04:00Z</dcterms:created>
  <dcterms:modified xsi:type="dcterms:W3CDTF">2024-11-13T09:20:00Z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</Properties>
</file>